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CE4" w:rsidRPr="00144D5A" w:rsidRDefault="007E3CE4" w:rsidP="007E3CE4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Тема 6 Особенности назначения и производства экспе</w:t>
      </w:r>
      <w:r w:rsidRPr="00144D5A">
        <w:rPr>
          <w:b/>
          <w:sz w:val="28"/>
          <w:szCs w:val="28"/>
        </w:rPr>
        <w:t>р</w:t>
      </w:r>
      <w:r w:rsidRPr="00144D5A">
        <w:rPr>
          <w:b/>
          <w:sz w:val="28"/>
          <w:szCs w:val="28"/>
        </w:rPr>
        <w:t>тизы в суде</w:t>
      </w:r>
    </w:p>
    <w:p w:rsidR="007E3CE4" w:rsidRPr="00144D5A" w:rsidRDefault="007E3CE4" w:rsidP="007E3CE4">
      <w:pPr>
        <w:tabs>
          <w:tab w:val="left" w:pos="540"/>
        </w:tabs>
        <w:ind w:firstLine="540"/>
        <w:jc w:val="both"/>
        <w:rPr>
          <w:noProof/>
          <w:sz w:val="28"/>
          <w:szCs w:val="28"/>
        </w:rPr>
      </w:pPr>
      <w:r w:rsidRPr="00144D5A">
        <w:rPr>
          <w:b/>
          <w:sz w:val="28"/>
          <w:szCs w:val="28"/>
        </w:rPr>
        <w:t xml:space="preserve">Цель: </w:t>
      </w:r>
      <w:r w:rsidRPr="00144D5A">
        <w:rPr>
          <w:sz w:val="28"/>
          <w:szCs w:val="28"/>
        </w:rPr>
        <w:t>раскрыть особенности процессуального порядка назначения и производства экспертизы в суде по уголовным, гражданским и административным делам</w:t>
      </w:r>
      <w:r w:rsidRPr="00144D5A">
        <w:rPr>
          <w:noProof/>
          <w:sz w:val="28"/>
          <w:szCs w:val="28"/>
        </w:rPr>
        <w:t>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План:</w:t>
      </w:r>
    </w:p>
    <w:p w:rsidR="007E3CE4" w:rsidRPr="00144D5A" w:rsidRDefault="007E3CE4" w:rsidP="007E3CE4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1. Основания и порядок назначения судебной экспертизы по уголовным делам. </w:t>
      </w:r>
    </w:p>
    <w:p w:rsidR="007E3CE4" w:rsidRPr="00144D5A" w:rsidRDefault="007E3CE4" w:rsidP="007E3CE4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2. Основания и порядок назначения судебной экспертизы по гражданским делам. </w:t>
      </w:r>
    </w:p>
    <w:p w:rsidR="007E3CE4" w:rsidRPr="00144D5A" w:rsidRDefault="007E3CE4" w:rsidP="007E3CE4">
      <w:pPr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3. Судебная экспертиза по административным делам. 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4. Основания и условия допроса эксперта в суде.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7E3CE4" w:rsidRPr="00144D5A" w:rsidRDefault="007E3CE4" w:rsidP="007E3CE4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1. Основания и порядок назначения судебной экспертизы по уголовным делам. 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pacing w:val="3"/>
          <w:sz w:val="28"/>
          <w:szCs w:val="28"/>
        </w:rPr>
        <w:t xml:space="preserve">Вопрос о необходимости назначения экспертизы в стадии </w:t>
      </w:r>
      <w:r w:rsidRPr="00144D5A">
        <w:rPr>
          <w:color w:val="000000"/>
          <w:spacing w:val="2"/>
          <w:sz w:val="28"/>
          <w:szCs w:val="28"/>
        </w:rPr>
        <w:t>судебного разбирательства может возникать как в стадии рас</w:t>
      </w:r>
      <w:r w:rsidRPr="00144D5A">
        <w:rPr>
          <w:color w:val="000000"/>
          <w:spacing w:val="2"/>
          <w:sz w:val="28"/>
          <w:szCs w:val="28"/>
        </w:rPr>
        <w:softHyphen/>
      </w:r>
      <w:r w:rsidRPr="00144D5A">
        <w:rPr>
          <w:color w:val="000000"/>
          <w:spacing w:val="3"/>
          <w:sz w:val="28"/>
          <w:szCs w:val="28"/>
        </w:rPr>
        <w:t xml:space="preserve">порядительного заседания, так и непосредственно в судебном </w:t>
      </w:r>
      <w:r w:rsidRPr="00144D5A">
        <w:rPr>
          <w:color w:val="000000"/>
          <w:spacing w:val="1"/>
          <w:sz w:val="28"/>
          <w:szCs w:val="28"/>
        </w:rPr>
        <w:t>заседании.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pacing w:val="1"/>
          <w:sz w:val="28"/>
          <w:szCs w:val="28"/>
        </w:rPr>
        <w:t xml:space="preserve">Суд (судья) в распорядительном заседании решает вопрос о </w:t>
      </w:r>
      <w:r w:rsidRPr="00144D5A">
        <w:rPr>
          <w:color w:val="000000"/>
          <w:spacing w:val="3"/>
          <w:sz w:val="28"/>
          <w:szCs w:val="28"/>
        </w:rPr>
        <w:t>том, собраны ли доказательства по делу, достаточные для су</w:t>
      </w:r>
      <w:r w:rsidRPr="00144D5A">
        <w:rPr>
          <w:color w:val="000000"/>
          <w:spacing w:val="3"/>
          <w:sz w:val="28"/>
          <w:szCs w:val="28"/>
        </w:rPr>
        <w:softHyphen/>
      </w:r>
      <w:r w:rsidRPr="00144D5A">
        <w:rPr>
          <w:color w:val="000000"/>
          <w:spacing w:val="1"/>
          <w:sz w:val="28"/>
          <w:szCs w:val="28"/>
        </w:rPr>
        <w:t>дебного разбирательства, а также разрешает вопрос об удовлет</w:t>
      </w:r>
      <w:r w:rsidRPr="00144D5A">
        <w:rPr>
          <w:color w:val="000000"/>
          <w:spacing w:val="1"/>
          <w:sz w:val="28"/>
          <w:szCs w:val="28"/>
        </w:rPr>
        <w:softHyphen/>
        <w:t>ворении ходатайств о предоставлении дополнительных матери</w:t>
      </w:r>
      <w:r w:rsidRPr="00144D5A">
        <w:rPr>
          <w:color w:val="000000"/>
          <w:spacing w:val="1"/>
          <w:sz w:val="28"/>
          <w:szCs w:val="28"/>
        </w:rPr>
        <w:softHyphen/>
        <w:t>алов по делу. По итогам рассмотрения, если в ходе предвари</w:t>
      </w:r>
      <w:r w:rsidRPr="00144D5A">
        <w:rPr>
          <w:color w:val="000000"/>
          <w:spacing w:val="1"/>
          <w:sz w:val="28"/>
          <w:szCs w:val="28"/>
        </w:rPr>
        <w:softHyphen/>
      </w:r>
      <w:r w:rsidRPr="00144D5A">
        <w:rPr>
          <w:color w:val="000000"/>
          <w:spacing w:val="2"/>
          <w:sz w:val="28"/>
          <w:szCs w:val="28"/>
        </w:rPr>
        <w:t>тельного расследования не была проведена экспертиза по уста</w:t>
      </w:r>
      <w:r w:rsidRPr="00144D5A">
        <w:rPr>
          <w:color w:val="000000"/>
          <w:spacing w:val="2"/>
          <w:sz w:val="28"/>
          <w:szCs w:val="28"/>
        </w:rPr>
        <w:softHyphen/>
        <w:t>новлению обстоятельств, для установления которых необходи</w:t>
      </w:r>
      <w:r w:rsidRPr="00144D5A">
        <w:rPr>
          <w:color w:val="000000"/>
          <w:spacing w:val="2"/>
          <w:sz w:val="28"/>
          <w:szCs w:val="28"/>
        </w:rPr>
        <w:softHyphen/>
      </w:r>
      <w:r w:rsidRPr="00144D5A">
        <w:rPr>
          <w:color w:val="000000"/>
          <w:spacing w:val="1"/>
          <w:sz w:val="28"/>
          <w:szCs w:val="28"/>
        </w:rPr>
        <w:t>мы специальные знания, решается вопрос о назначении экспер</w:t>
      </w:r>
      <w:r w:rsidRPr="00144D5A">
        <w:rPr>
          <w:color w:val="000000"/>
          <w:spacing w:val="1"/>
          <w:sz w:val="28"/>
          <w:szCs w:val="28"/>
        </w:rPr>
        <w:softHyphen/>
      </w:r>
      <w:r w:rsidRPr="00144D5A">
        <w:rPr>
          <w:color w:val="000000"/>
          <w:spacing w:val="2"/>
          <w:sz w:val="28"/>
          <w:szCs w:val="28"/>
        </w:rPr>
        <w:t xml:space="preserve">тизы в суде и вызове лиц, которым предполагается поручить </w:t>
      </w:r>
      <w:r w:rsidRPr="00144D5A">
        <w:rPr>
          <w:color w:val="000000"/>
          <w:spacing w:val="3"/>
          <w:sz w:val="28"/>
          <w:szCs w:val="28"/>
        </w:rPr>
        <w:t>производство судебной экспертизы.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pacing w:val="2"/>
          <w:sz w:val="28"/>
          <w:szCs w:val="28"/>
        </w:rPr>
        <w:t xml:space="preserve">Производство экспертизы в суде регламентируется статьей </w:t>
      </w:r>
      <w:r w:rsidRPr="00144D5A">
        <w:rPr>
          <w:color w:val="000000"/>
          <w:spacing w:val="3"/>
          <w:sz w:val="28"/>
          <w:szCs w:val="28"/>
        </w:rPr>
        <w:t>354 УПК РК.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pacing w:val="-1"/>
          <w:sz w:val="28"/>
          <w:szCs w:val="28"/>
        </w:rPr>
        <w:t>В соответствии с ней по ходатайству сторон или по собствен</w:t>
      </w:r>
      <w:r w:rsidRPr="00144D5A">
        <w:rPr>
          <w:color w:val="000000"/>
          <w:spacing w:val="-1"/>
          <w:sz w:val="28"/>
          <w:szCs w:val="28"/>
        </w:rPr>
        <w:softHyphen/>
      </w:r>
      <w:r w:rsidRPr="00144D5A">
        <w:rPr>
          <w:color w:val="000000"/>
          <w:spacing w:val="4"/>
          <w:sz w:val="28"/>
          <w:szCs w:val="28"/>
        </w:rPr>
        <w:t>ной инициативе суд вправе назначить экспертизу.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pacing w:val="2"/>
          <w:sz w:val="28"/>
          <w:szCs w:val="28"/>
        </w:rPr>
        <w:t>Экспертизу производит эксперт (эксперты), давший заклю</w:t>
      </w:r>
      <w:r w:rsidRPr="00144D5A">
        <w:rPr>
          <w:color w:val="000000"/>
          <w:spacing w:val="2"/>
          <w:sz w:val="28"/>
          <w:szCs w:val="28"/>
        </w:rPr>
        <w:softHyphen/>
      </w:r>
      <w:r w:rsidRPr="00144D5A">
        <w:rPr>
          <w:color w:val="000000"/>
          <w:sz w:val="28"/>
          <w:szCs w:val="28"/>
        </w:rPr>
        <w:t>чение в ходе предварительного расследования, либо другой экс</w:t>
      </w:r>
      <w:r w:rsidRPr="00144D5A">
        <w:rPr>
          <w:color w:val="000000"/>
          <w:sz w:val="28"/>
          <w:szCs w:val="28"/>
        </w:rPr>
        <w:softHyphen/>
      </w:r>
      <w:r w:rsidRPr="00144D5A">
        <w:rPr>
          <w:color w:val="000000"/>
          <w:spacing w:val="3"/>
          <w:sz w:val="28"/>
          <w:szCs w:val="28"/>
        </w:rPr>
        <w:t>перт (эксперты), назначенный судом.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color w:val="000000"/>
          <w:spacing w:val="2"/>
          <w:sz w:val="28"/>
          <w:szCs w:val="28"/>
        </w:rPr>
      </w:pPr>
      <w:r w:rsidRPr="00144D5A">
        <w:rPr>
          <w:color w:val="000000"/>
          <w:spacing w:val="2"/>
          <w:sz w:val="28"/>
          <w:szCs w:val="28"/>
        </w:rPr>
        <w:t>Производство экспертизы в суде осуществляется по прави</w:t>
      </w:r>
      <w:r w:rsidRPr="00144D5A">
        <w:rPr>
          <w:color w:val="000000"/>
          <w:spacing w:val="2"/>
          <w:sz w:val="28"/>
          <w:szCs w:val="28"/>
        </w:rPr>
        <w:softHyphen/>
        <w:t>лам, изложенным в главе 32 УПК РК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r w:rsidRPr="00144D5A">
        <w:rPr>
          <w:bCs/>
          <w:color w:val="000000"/>
          <w:sz w:val="28"/>
          <w:szCs w:val="28"/>
        </w:rPr>
        <w:t xml:space="preserve">По ходатайству сторон или по собственной инициативе суд вправе назначить экспертизу.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0" w:name="SUB3540200"/>
      <w:bookmarkEnd w:id="0"/>
      <w:r w:rsidRPr="00144D5A">
        <w:rPr>
          <w:bCs/>
          <w:color w:val="000000"/>
          <w:sz w:val="28"/>
          <w:szCs w:val="28"/>
        </w:rPr>
        <w:t xml:space="preserve">Экспертизу производит эксперт (эксперты), давший заключение в ходе предварительного расследования, либо другой эксперт (эксперты), назначенный судом.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1" w:name="SUB3540300"/>
      <w:bookmarkStart w:id="2" w:name="SUB3540400"/>
      <w:bookmarkEnd w:id="1"/>
      <w:bookmarkEnd w:id="2"/>
      <w:r w:rsidRPr="00144D5A">
        <w:rPr>
          <w:bCs/>
          <w:color w:val="000000"/>
          <w:sz w:val="28"/>
          <w:szCs w:val="28"/>
        </w:rPr>
        <w:t xml:space="preserve">В судебном заседании эксперт, с разрешения председательствующего, вправе участвовать в исследовании обстоятельств, относящихся к предмету экспертизы: задавать вопросы допрашиваемым лицам, знакомиться с материалами уголовного дела, участвовать во всех судебных действиях, касающихся предмета экспертизы.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3" w:name="SUB3540500"/>
      <w:bookmarkEnd w:id="3"/>
      <w:r w:rsidRPr="00144D5A">
        <w:rPr>
          <w:bCs/>
          <w:color w:val="000000"/>
          <w:sz w:val="28"/>
          <w:szCs w:val="28"/>
        </w:rPr>
        <w:t xml:space="preserve">По выяснении всех обстоятельств, имеющих значение для дела, председательствующий предлагает сторонам представить в письменном виде </w:t>
      </w:r>
      <w:r w:rsidRPr="00144D5A">
        <w:rPr>
          <w:bCs/>
          <w:color w:val="000000"/>
          <w:sz w:val="28"/>
          <w:szCs w:val="28"/>
        </w:rPr>
        <w:lastRenderedPageBreak/>
        <w:t xml:space="preserve">вопросы эксперту. Поставленные вопросы должны быть оглашены и по ним заслушаны мнения участников судебного разбирательства.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4" w:name="SUB3540600"/>
      <w:bookmarkEnd w:id="4"/>
      <w:r w:rsidRPr="00144D5A">
        <w:rPr>
          <w:bCs/>
          <w:color w:val="000000"/>
          <w:sz w:val="28"/>
          <w:szCs w:val="28"/>
        </w:rPr>
        <w:t xml:space="preserve">Стороны вправе представить в качестве объектов экспертного исследования предметы, документы. Исключая их из числа таковых, суд обязан вынести мотивированное постановление.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5" w:name="SUB3540700"/>
      <w:bookmarkEnd w:id="5"/>
      <w:r w:rsidRPr="00144D5A">
        <w:rPr>
          <w:bCs/>
          <w:color w:val="000000"/>
          <w:sz w:val="28"/>
          <w:szCs w:val="28"/>
        </w:rPr>
        <w:t xml:space="preserve">Рассмотрев вопросы и заслушав мнения по ним сторон, суд своим постановлением устраняет те из них, которые не относятся к делу или к компетенции эксперта, формулирует новые вопросы.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6" w:name="SUB3540800"/>
      <w:bookmarkEnd w:id="6"/>
      <w:r w:rsidRPr="00144D5A">
        <w:rPr>
          <w:bCs/>
          <w:color w:val="000000"/>
          <w:sz w:val="28"/>
          <w:szCs w:val="28"/>
        </w:rPr>
        <w:t xml:space="preserve">Лицу, назначенному экспертом, вручается копия постановления суда о назначении </w:t>
      </w:r>
      <w:proofErr w:type="gramStart"/>
      <w:r w:rsidRPr="00144D5A">
        <w:rPr>
          <w:bCs/>
          <w:color w:val="000000"/>
          <w:sz w:val="28"/>
          <w:szCs w:val="28"/>
        </w:rPr>
        <w:t>экспертизы</w:t>
      </w:r>
      <w:proofErr w:type="gramEnd"/>
      <w:r w:rsidRPr="00144D5A">
        <w:rPr>
          <w:bCs/>
          <w:color w:val="000000"/>
          <w:sz w:val="28"/>
          <w:szCs w:val="28"/>
        </w:rPr>
        <w:t xml:space="preserve"> и разъясняются его права и обязанности, предусмотренные статьей </w:t>
      </w:r>
      <w:r w:rsidRPr="00144D5A">
        <w:rPr>
          <w:b/>
          <w:color w:val="333333"/>
          <w:sz w:val="28"/>
          <w:szCs w:val="28"/>
        </w:rPr>
        <w:t>83</w:t>
      </w:r>
      <w:r w:rsidRPr="00144D5A">
        <w:rPr>
          <w:bCs/>
          <w:color w:val="000000"/>
          <w:sz w:val="28"/>
          <w:szCs w:val="28"/>
        </w:rPr>
        <w:t xml:space="preserve"> УПК РК. Суд, выслушав мнения сторон, вправе отложить судебное заседание на время, необходимое для проведения исследования.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7" w:name="SUB3540900"/>
      <w:bookmarkEnd w:id="7"/>
      <w:r w:rsidRPr="00144D5A">
        <w:rPr>
          <w:bCs/>
          <w:color w:val="000000"/>
          <w:sz w:val="28"/>
          <w:szCs w:val="28"/>
        </w:rPr>
        <w:t xml:space="preserve">Эксперт дает заключение в письменном виде и оглашает его в судебном заседании, после чего может быть произведен его допрос по правилам, предусмотренным статьей </w:t>
      </w:r>
      <w:r w:rsidRPr="00144D5A">
        <w:rPr>
          <w:b/>
          <w:color w:val="333333"/>
          <w:sz w:val="28"/>
          <w:szCs w:val="28"/>
        </w:rPr>
        <w:t>355</w:t>
      </w:r>
      <w:r w:rsidRPr="00144D5A">
        <w:rPr>
          <w:bCs/>
          <w:color w:val="333333"/>
          <w:sz w:val="28"/>
          <w:szCs w:val="28"/>
        </w:rPr>
        <w:t xml:space="preserve"> </w:t>
      </w:r>
      <w:r w:rsidRPr="00144D5A">
        <w:rPr>
          <w:bCs/>
          <w:color w:val="000000"/>
          <w:sz w:val="28"/>
          <w:szCs w:val="28"/>
        </w:rPr>
        <w:t xml:space="preserve">УПК РК. Заключение эксперта приобщается к делу.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8" w:name="SUB3541000"/>
      <w:bookmarkEnd w:id="8"/>
      <w:r w:rsidRPr="00144D5A">
        <w:rPr>
          <w:bCs/>
          <w:color w:val="000000"/>
          <w:sz w:val="28"/>
          <w:szCs w:val="28"/>
        </w:rPr>
        <w:t xml:space="preserve">После проведения экспертизы в судебном разбирательстве, в случаях, предусмотренных статьей </w:t>
      </w:r>
      <w:r w:rsidRPr="00144D5A">
        <w:rPr>
          <w:b/>
          <w:color w:val="333333"/>
          <w:sz w:val="28"/>
          <w:szCs w:val="28"/>
        </w:rPr>
        <w:t>255</w:t>
      </w:r>
      <w:r w:rsidRPr="00144D5A">
        <w:rPr>
          <w:bCs/>
          <w:color w:val="000000"/>
          <w:sz w:val="28"/>
          <w:szCs w:val="28"/>
        </w:rPr>
        <w:t xml:space="preserve"> УПК РК, суд вправе назначить дополнительную либо повторную экспертизу. </w:t>
      </w:r>
    </w:p>
    <w:p w:rsidR="007E3CE4" w:rsidRPr="00144D5A" w:rsidRDefault="007E3CE4" w:rsidP="007E3CE4">
      <w:pPr>
        <w:ind w:firstLine="540"/>
        <w:jc w:val="both"/>
        <w:rPr>
          <w:bCs/>
          <w:color w:val="000000"/>
          <w:sz w:val="28"/>
          <w:szCs w:val="28"/>
        </w:rPr>
      </w:pPr>
      <w:bookmarkStart w:id="9" w:name="SUB3541100"/>
      <w:bookmarkEnd w:id="9"/>
      <w:r w:rsidRPr="00144D5A">
        <w:rPr>
          <w:bCs/>
          <w:color w:val="000000"/>
          <w:sz w:val="28"/>
          <w:szCs w:val="28"/>
        </w:rPr>
        <w:t xml:space="preserve">В случае вызова в суд эксперта, давшего заключение в ходе досудебного производства по делу, суд после оглашения заключения, если оно не вызывает возражения сторон, вправе не назначать экспертизу и ограничиться допросом эксперта. 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Процессуальный закон Республики Казахстан предполагает возможность назначения экспертизы в апелляционной инстан</w:t>
      </w:r>
      <w:r w:rsidRPr="00144D5A">
        <w:rPr>
          <w:color w:val="000000"/>
          <w:sz w:val="28"/>
          <w:szCs w:val="28"/>
        </w:rPr>
        <w:softHyphen/>
        <w:t>ции, что следует из ч. 1 ст. 410 УПК.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Соответствующие вопросы нашли разъяснение в Норматив</w:t>
      </w:r>
      <w:r w:rsidRPr="00144D5A">
        <w:rPr>
          <w:color w:val="000000"/>
          <w:sz w:val="28"/>
          <w:szCs w:val="28"/>
        </w:rPr>
        <w:softHyphen/>
        <w:t xml:space="preserve">ном постановлении пленума Верховного суда РК от 26 ноября </w:t>
      </w:r>
      <w:smartTag w:uri="urn:schemas-microsoft-com:office:smarttags" w:element="metricconverter">
        <w:smartTagPr>
          <w:attr w:name="ProductID" w:val="2004 г"/>
        </w:smartTagPr>
        <w:r w:rsidRPr="00144D5A">
          <w:rPr>
            <w:color w:val="000000"/>
            <w:sz w:val="28"/>
            <w:szCs w:val="28"/>
          </w:rPr>
          <w:t>2004 г</w:t>
        </w:r>
      </w:smartTag>
      <w:r w:rsidRPr="00144D5A">
        <w:rPr>
          <w:color w:val="000000"/>
          <w:sz w:val="28"/>
          <w:szCs w:val="28"/>
        </w:rPr>
        <w:t>. № 16 «О судебной экспертизе по уголовным делам».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Суд апелляционной инстанции по ходатайству сторон или по собственной инициативе вправе назначить судебно-психиатрическую экспертизу, если по делу необходимо установить: психичес</w:t>
      </w:r>
      <w:r w:rsidRPr="00144D5A">
        <w:rPr>
          <w:color w:val="000000"/>
          <w:sz w:val="28"/>
          <w:szCs w:val="28"/>
        </w:rPr>
        <w:softHyphen/>
        <w:t>кое состояние осужденного, когда возникает сомнение по поводу его вменяемости или способности самостоятельно защищать свои права и законные интересы в уголовном процессе; психическое состояние потерпевшего, свидетеля в случаях, когда возникает сомнение в их способности правильно воспринимать обстоятель</w:t>
      </w:r>
      <w:r w:rsidRPr="00144D5A">
        <w:rPr>
          <w:color w:val="000000"/>
          <w:sz w:val="28"/>
          <w:szCs w:val="28"/>
        </w:rPr>
        <w:softHyphen/>
        <w:t>ства, имеющие значение для дела, и давать о них показания.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>Иная экспертиза может быть назначена судом апелляционной инстанции лишь в тех случаях, когда ее проведение возможно по имеющимся в деле и дополнительно представленным материалам, не требующим исследования в судебном заседании.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color w:val="000000"/>
          <w:sz w:val="28"/>
          <w:szCs w:val="28"/>
        </w:rPr>
        <w:t xml:space="preserve">Если при рассмотрении дела в апелляционном порядке будет установлено, что экспертное исследование необходимо, но для его производства требуется выяснение каких-либо обстоятельств или сбор дополнительных материалов, </w:t>
      </w:r>
      <w:r w:rsidRPr="00144D5A">
        <w:rPr>
          <w:color w:val="000000"/>
          <w:sz w:val="28"/>
          <w:szCs w:val="28"/>
        </w:rPr>
        <w:lastRenderedPageBreak/>
        <w:t>объектов экспертного иссле</w:t>
      </w:r>
      <w:r w:rsidRPr="00144D5A">
        <w:rPr>
          <w:color w:val="000000"/>
          <w:sz w:val="28"/>
          <w:szCs w:val="28"/>
        </w:rPr>
        <w:softHyphen/>
        <w:t>дования, то в таких случаях экспертиза может быть назначена лишь при новом рассмотрении дела судом первой инстанции после от</w:t>
      </w:r>
      <w:r w:rsidRPr="00144D5A">
        <w:rPr>
          <w:color w:val="000000"/>
          <w:sz w:val="28"/>
          <w:szCs w:val="28"/>
        </w:rPr>
        <w:softHyphen/>
        <w:t>мены судебного акта.</w:t>
      </w:r>
    </w:p>
    <w:p w:rsidR="007E3CE4" w:rsidRPr="00144D5A" w:rsidRDefault="007E3CE4" w:rsidP="007E3CE4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2. Основания и порядок назначения судебной экспертизы по гражданским делам. 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Наиболее квалифицированной формой использования специ</w:t>
      </w:r>
      <w:r w:rsidRPr="00144D5A">
        <w:rPr>
          <w:sz w:val="28"/>
          <w:szCs w:val="28"/>
        </w:rPr>
        <w:softHyphen/>
        <w:t>альных знаний в гражданском процессе является судебная экс</w:t>
      </w:r>
      <w:r w:rsidRPr="00144D5A">
        <w:rPr>
          <w:sz w:val="28"/>
          <w:szCs w:val="28"/>
        </w:rPr>
        <w:softHyphen/>
        <w:t>пертиза, которая представляет собой самостоятельный правовой институт, т.е. совокупность норм гражданского процессуального права, регламентирующих отношения по назначению, проведению экспертизы, получению и оценке заключения эксперта.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Как следует из результатов изучения практики судов Респуб</w:t>
      </w:r>
      <w:r w:rsidRPr="00144D5A">
        <w:rPr>
          <w:sz w:val="28"/>
          <w:szCs w:val="28"/>
        </w:rPr>
        <w:softHyphen/>
        <w:t>лики Казахстан, средства судебной экспертизы были использова</w:t>
      </w:r>
      <w:r w:rsidRPr="00144D5A">
        <w:rPr>
          <w:sz w:val="28"/>
          <w:szCs w:val="28"/>
        </w:rPr>
        <w:softHyphen/>
        <w:t>ны при рассмотрении следующих категорий дел, рассмотренных судом по искам физических лиц: о разделе имущества; об осво</w:t>
      </w:r>
      <w:r w:rsidRPr="00144D5A">
        <w:rPr>
          <w:sz w:val="28"/>
          <w:szCs w:val="28"/>
        </w:rPr>
        <w:softHyphen/>
        <w:t>бождении имущества от ареста; о лишении родительских прав; об установлении факта отцовства; об усыновлении; по обжалованию неправомерных действий должностных лиц; о расторжении бра</w:t>
      </w:r>
      <w:r w:rsidRPr="00144D5A">
        <w:rPr>
          <w:sz w:val="28"/>
          <w:szCs w:val="28"/>
        </w:rPr>
        <w:softHyphen/>
        <w:t>ка;</w:t>
      </w:r>
      <w:proofErr w:type="gramEnd"/>
      <w:r w:rsidRPr="00144D5A">
        <w:rPr>
          <w:sz w:val="28"/>
          <w:szCs w:val="28"/>
        </w:rPr>
        <w:t xml:space="preserve"> о взыскании алиментов; о взыскании материального и мораль</w:t>
      </w:r>
      <w:r w:rsidRPr="00144D5A">
        <w:rPr>
          <w:sz w:val="28"/>
          <w:szCs w:val="28"/>
        </w:rPr>
        <w:softHyphen/>
        <w:t>ного ущерба; о взыскании долга; о защите чести и достоинства; о взыскании заработной платы; о восстановлении на работе; о рас</w:t>
      </w:r>
      <w:r w:rsidRPr="00144D5A">
        <w:rPr>
          <w:sz w:val="28"/>
          <w:szCs w:val="28"/>
        </w:rPr>
        <w:softHyphen/>
        <w:t xml:space="preserve">торжении договоров; о признании сделок </w:t>
      </w:r>
      <w:proofErr w:type="gramStart"/>
      <w:r w:rsidRPr="00144D5A">
        <w:rPr>
          <w:sz w:val="28"/>
          <w:szCs w:val="28"/>
        </w:rPr>
        <w:t>недействительными</w:t>
      </w:r>
      <w:proofErr w:type="gramEnd"/>
      <w:r w:rsidRPr="00144D5A">
        <w:rPr>
          <w:sz w:val="28"/>
          <w:szCs w:val="28"/>
        </w:rPr>
        <w:t>; о внесении изменений в договоры; о признании права собственнос</w:t>
      </w:r>
      <w:r w:rsidRPr="00144D5A">
        <w:rPr>
          <w:sz w:val="28"/>
          <w:szCs w:val="28"/>
        </w:rPr>
        <w:softHyphen/>
        <w:t>ти; о неправильном начислении пенсии.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Судебные экспертизы назначались также при рассмотрении судом следующих категорий дел по искам юридических лиц: о ра</w:t>
      </w:r>
      <w:r w:rsidRPr="00144D5A">
        <w:rPr>
          <w:sz w:val="28"/>
          <w:szCs w:val="28"/>
        </w:rPr>
        <w:softHyphen/>
        <w:t xml:space="preserve">сторжении договоров; о признании сделок </w:t>
      </w:r>
      <w:proofErr w:type="gramStart"/>
      <w:r w:rsidRPr="00144D5A">
        <w:rPr>
          <w:sz w:val="28"/>
          <w:szCs w:val="28"/>
        </w:rPr>
        <w:t>недействительными</w:t>
      </w:r>
      <w:proofErr w:type="gramEnd"/>
      <w:r w:rsidRPr="00144D5A">
        <w:rPr>
          <w:sz w:val="28"/>
          <w:szCs w:val="28"/>
        </w:rPr>
        <w:t>; о банкротстве; о признании недействительными актов проверки на</w:t>
      </w:r>
      <w:r w:rsidRPr="00144D5A">
        <w:rPr>
          <w:sz w:val="28"/>
          <w:szCs w:val="28"/>
        </w:rPr>
        <w:softHyphen/>
        <w:t>логовой инспекции; о признании недействительными заключений комиссий по управлению имуществом; о признании незаконными заключений о реорганизации и передаче акций в частную собствен</w:t>
      </w:r>
      <w:r w:rsidRPr="00144D5A">
        <w:rPr>
          <w:sz w:val="28"/>
          <w:szCs w:val="28"/>
        </w:rPr>
        <w:softHyphen/>
        <w:t>ность; о признании права на долю при разделе имущества; по об</w:t>
      </w:r>
      <w:r w:rsidRPr="00144D5A">
        <w:rPr>
          <w:sz w:val="28"/>
          <w:szCs w:val="28"/>
        </w:rPr>
        <w:softHyphen/>
        <w:t>жалованию неправомерных действий должностных лиц.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Основные виды специальных знаний, которые использовались судами при рассмотрении указанных категорий гражданских дел, относились к областям судебной товароведческой экспертизы, судебной экономической экспертизы, судебной строительной экс</w:t>
      </w:r>
      <w:r w:rsidRPr="00144D5A">
        <w:rPr>
          <w:sz w:val="28"/>
          <w:szCs w:val="28"/>
        </w:rPr>
        <w:softHyphen/>
        <w:t>пертизы, судебной почерковедческой экспертизы, судебно-технической экспертизы документов, судебной психиатрической экспертизы, судебной медицинской экспертизы, судебной эксперти</w:t>
      </w:r>
      <w:r w:rsidRPr="00144D5A">
        <w:rPr>
          <w:sz w:val="28"/>
          <w:szCs w:val="28"/>
        </w:rPr>
        <w:softHyphen/>
        <w:t xml:space="preserve">зы веществ и материалов, судебной психолого-филологической, судебной пожарно-технической, судебной </w:t>
      </w:r>
      <w:proofErr w:type="spellStart"/>
      <w:r w:rsidRPr="00144D5A">
        <w:rPr>
          <w:sz w:val="28"/>
          <w:szCs w:val="28"/>
        </w:rPr>
        <w:t>взрывотехнической</w:t>
      </w:r>
      <w:proofErr w:type="spellEnd"/>
      <w:r w:rsidRPr="00144D5A">
        <w:rPr>
          <w:sz w:val="28"/>
          <w:szCs w:val="28"/>
        </w:rPr>
        <w:t xml:space="preserve"> экспертиз</w:t>
      </w:r>
      <w:r w:rsidRPr="00144D5A">
        <w:rPr>
          <w:i/>
          <w:iCs/>
          <w:sz w:val="28"/>
          <w:szCs w:val="28"/>
        </w:rPr>
        <w:t>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Говоря о судебной экспертизе в гражданском судопроизвод</w:t>
      </w:r>
      <w:r w:rsidRPr="00144D5A">
        <w:rPr>
          <w:sz w:val="28"/>
          <w:szCs w:val="28"/>
        </w:rPr>
        <w:softHyphen/>
        <w:t>стве, следует различать ее правовую и научно-методическую сто</w:t>
      </w:r>
      <w:r w:rsidRPr="00144D5A">
        <w:rPr>
          <w:sz w:val="28"/>
          <w:szCs w:val="28"/>
        </w:rPr>
        <w:softHyphen/>
        <w:t>роны. Научно-методические основы экспертизы практически не зависят от формы судопроизводства. Что касается процессуаль</w:t>
      </w:r>
      <w:r w:rsidRPr="00144D5A">
        <w:rPr>
          <w:sz w:val="28"/>
          <w:szCs w:val="28"/>
        </w:rPr>
        <w:softHyphen/>
        <w:t>ных аспектов, то в гражданском судопроизводстве они обладают выраженной спецификой, обусловленной особенностями граж</w:t>
      </w:r>
      <w:r w:rsidRPr="00144D5A">
        <w:rPr>
          <w:sz w:val="28"/>
          <w:szCs w:val="28"/>
        </w:rPr>
        <w:softHyphen/>
      </w:r>
      <w:r w:rsidRPr="00144D5A">
        <w:rPr>
          <w:sz w:val="28"/>
          <w:szCs w:val="28"/>
        </w:rPr>
        <w:lastRenderedPageBreak/>
        <w:t>данского процесса. В связи с этим следует подробно рассмотреть особенности назначения, производства судебной экспертизы и оценки заключения эксперта в гражданском судопроизводстве, обусловленные спецификой его задач и процессуальной формы.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Общие правила назначения и производства судебной экспер</w:t>
      </w:r>
      <w:r w:rsidRPr="00144D5A">
        <w:rPr>
          <w:sz w:val="28"/>
          <w:szCs w:val="28"/>
        </w:rPr>
        <w:softHyphen/>
        <w:t xml:space="preserve">тизы в гражданском процессе сводятся </w:t>
      </w:r>
      <w:proofErr w:type="gramStart"/>
      <w:r w:rsidRPr="00144D5A">
        <w:rPr>
          <w:sz w:val="28"/>
          <w:szCs w:val="28"/>
        </w:rPr>
        <w:t>к</w:t>
      </w:r>
      <w:proofErr w:type="gramEnd"/>
      <w:r w:rsidRPr="00144D5A">
        <w:rPr>
          <w:sz w:val="28"/>
          <w:szCs w:val="28"/>
        </w:rPr>
        <w:t xml:space="preserve"> следующим.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Фактическим основанием для назначения экспертизы являет</w:t>
      </w:r>
      <w:r w:rsidRPr="00144D5A">
        <w:rPr>
          <w:sz w:val="28"/>
          <w:szCs w:val="28"/>
        </w:rPr>
        <w:softHyphen/>
        <w:t>ся потребность в проведении исследования на основе специаль</w:t>
      </w:r>
      <w:r w:rsidRPr="00144D5A">
        <w:rPr>
          <w:sz w:val="28"/>
          <w:szCs w:val="28"/>
        </w:rPr>
        <w:softHyphen/>
        <w:t>ных научных знаний с целью дачи заключения по вопросам, воз</w:t>
      </w:r>
      <w:r w:rsidRPr="00144D5A">
        <w:rPr>
          <w:sz w:val="28"/>
          <w:szCs w:val="28"/>
        </w:rPr>
        <w:softHyphen/>
        <w:t>никающим при рассмотрении дела. Суд не вправе самостоятельно решать соответствующие вопросы, даже если судья обладает не</w:t>
      </w:r>
      <w:r w:rsidRPr="00144D5A">
        <w:rPr>
          <w:sz w:val="28"/>
          <w:szCs w:val="28"/>
        </w:rPr>
        <w:softHyphen/>
        <w:t>обходимыми специальными знаниями (ч. 1 ст. 91 ГПК РК).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Единственной процессуальной фигурой, которая обладает пра</w:t>
      </w:r>
      <w:r w:rsidRPr="00144D5A">
        <w:rPr>
          <w:sz w:val="28"/>
          <w:szCs w:val="28"/>
        </w:rPr>
        <w:softHyphen/>
        <w:t xml:space="preserve">вом (и </w:t>
      </w:r>
      <w:proofErr w:type="gramStart"/>
      <w:r w:rsidRPr="00144D5A">
        <w:rPr>
          <w:sz w:val="28"/>
          <w:szCs w:val="28"/>
        </w:rPr>
        <w:t xml:space="preserve">обязанностью) </w:t>
      </w:r>
      <w:proofErr w:type="gramEnd"/>
      <w:r w:rsidRPr="00144D5A">
        <w:rPr>
          <w:sz w:val="28"/>
          <w:szCs w:val="28"/>
        </w:rPr>
        <w:t>производства судебной экспертизы, явля</w:t>
      </w:r>
      <w:r w:rsidRPr="00144D5A">
        <w:rPr>
          <w:sz w:val="28"/>
          <w:szCs w:val="28"/>
        </w:rPr>
        <w:softHyphen/>
        <w:t>ется эксперт.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Таким образом, лицо, которому поручается производство су</w:t>
      </w:r>
      <w:r w:rsidRPr="00144D5A">
        <w:rPr>
          <w:sz w:val="28"/>
          <w:szCs w:val="28"/>
        </w:rPr>
        <w:softHyphen/>
        <w:t>дебной экспертизы, должно удовлетворять ряду требований.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Условие личной незаинтересованности эксперта, производя</w:t>
      </w:r>
      <w:r w:rsidRPr="00144D5A">
        <w:rPr>
          <w:sz w:val="28"/>
          <w:szCs w:val="28"/>
        </w:rPr>
        <w:softHyphen/>
        <w:t>щего экспертизу, в исходе дела подразумевает отсутствие двух видов личной заинтересованности эксперта — прямой и косвенной. Ос</w:t>
      </w:r>
      <w:r w:rsidRPr="00144D5A">
        <w:rPr>
          <w:sz w:val="28"/>
          <w:szCs w:val="28"/>
        </w:rPr>
        <w:softHyphen/>
        <w:t>нования отвода эксперта изложены в ст. 41 ГПК РК и могут быть как общими для всех участников процесса, так и специфическими (служебная или иная зависимость от лиц, участвующих в деле, или их представителей; проведение им ревизии, материалы кото</w:t>
      </w:r>
      <w:r w:rsidRPr="00144D5A">
        <w:rPr>
          <w:sz w:val="28"/>
          <w:szCs w:val="28"/>
        </w:rPr>
        <w:softHyphen/>
        <w:t>рой послужили поводом для обращения в суд или используются при рассмотрении дела).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Иные, помимо владения специальными научными знаниями, требования к эксперту определены ч. 4 ст. 91 ГПК РК и ст. 10 Закона РК «О судебной экспертизе»,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Права и обязанности эксперта предусмотрены ст. 92 ГПК РК.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Экспе</w:t>
      </w:r>
      <w:proofErr w:type="gramStart"/>
      <w:r w:rsidRPr="00144D5A">
        <w:rPr>
          <w:sz w:val="28"/>
          <w:szCs w:val="28"/>
        </w:rPr>
        <w:t>рт впр</w:t>
      </w:r>
      <w:proofErr w:type="gramEnd"/>
      <w:r w:rsidRPr="00144D5A">
        <w:rPr>
          <w:sz w:val="28"/>
          <w:szCs w:val="28"/>
        </w:rPr>
        <w:t>аве: Ознакомиться с материалами дела, относя</w:t>
      </w:r>
      <w:r w:rsidRPr="00144D5A">
        <w:rPr>
          <w:sz w:val="28"/>
          <w:szCs w:val="28"/>
        </w:rPr>
        <w:softHyphen/>
        <w:t>щимися к предмету экспертизы. Объем материалов, которые пре</w:t>
      </w:r>
      <w:r w:rsidRPr="00144D5A">
        <w:rPr>
          <w:sz w:val="28"/>
          <w:szCs w:val="28"/>
        </w:rPr>
        <w:softHyphen/>
        <w:t>доставляются в его распоряжение, определяется в каждом случае судом, назначающим экспертизу; 2) заявлять ходатайства о пре</w:t>
      </w:r>
      <w:r w:rsidRPr="00144D5A">
        <w:rPr>
          <w:sz w:val="28"/>
          <w:szCs w:val="28"/>
        </w:rPr>
        <w:softHyphen/>
        <w:t>доставлении ему дополнительных материалов, необходимых для дачи заключения. Если ходатайство не удовлетворено в течение месяца, а при его неудовлетворении невозможно решить даже один из поставленных вопросов, эксперт направляет органу, назначив</w:t>
      </w:r>
      <w:r w:rsidRPr="00144D5A">
        <w:rPr>
          <w:sz w:val="28"/>
          <w:szCs w:val="28"/>
        </w:rPr>
        <w:softHyphen/>
        <w:t>шему экспертизу, сообщение о невозможности дать заключение; 3) с разрешения суда участвовать в заседании суда и задавать его участникам вопросы, относящиеся к предмету экспертизы; зна</w:t>
      </w:r>
      <w:r w:rsidRPr="00144D5A">
        <w:rPr>
          <w:sz w:val="28"/>
          <w:szCs w:val="28"/>
        </w:rPr>
        <w:softHyphen/>
        <w:t>комиться с протоколом судебного заседания в соответствующей части и делать подлежащие внесению в протокол замечания отно</w:t>
      </w:r>
      <w:r w:rsidRPr="00144D5A">
        <w:rPr>
          <w:sz w:val="28"/>
          <w:szCs w:val="28"/>
        </w:rPr>
        <w:softHyphen/>
        <w:t>сительно полноты и правильности фиксации его действий и пока</w:t>
      </w:r>
      <w:r w:rsidRPr="00144D5A">
        <w:rPr>
          <w:sz w:val="28"/>
          <w:szCs w:val="28"/>
        </w:rPr>
        <w:softHyphen/>
        <w:t>заний; 4) указывать в заключени</w:t>
      </w:r>
      <w:proofErr w:type="gramStart"/>
      <w:r w:rsidRPr="00144D5A">
        <w:rPr>
          <w:sz w:val="28"/>
          <w:szCs w:val="28"/>
        </w:rPr>
        <w:t>и</w:t>
      </w:r>
      <w:proofErr w:type="gramEnd"/>
      <w:r w:rsidRPr="00144D5A">
        <w:rPr>
          <w:sz w:val="28"/>
          <w:szCs w:val="28"/>
        </w:rPr>
        <w:t xml:space="preserve"> обстоятельства, имеющие зна</w:t>
      </w:r>
      <w:r w:rsidRPr="00144D5A">
        <w:rPr>
          <w:sz w:val="28"/>
          <w:szCs w:val="28"/>
        </w:rPr>
        <w:softHyphen/>
        <w:t>чение для дела, установленные при производстве экспертизы по его инициативе; 5) представлять заключение и давать показания на своем национальном языке или языке, которым владеет; 6) пользоваться бесплатной помощью переводчика; 7) приносить жалобы на действия суда, ущемляющие его права при производ</w:t>
      </w:r>
      <w:r w:rsidRPr="00144D5A">
        <w:rPr>
          <w:sz w:val="28"/>
          <w:szCs w:val="28"/>
        </w:rPr>
        <w:softHyphen/>
        <w:t xml:space="preserve">стве экспертизы; 8) отказаться отдачи заключения по вопросам, выходящим за </w:t>
      </w:r>
      <w:r w:rsidRPr="00144D5A">
        <w:rPr>
          <w:sz w:val="28"/>
          <w:szCs w:val="28"/>
        </w:rPr>
        <w:lastRenderedPageBreak/>
        <w:t>пределы его специальных знаний, а также в случа</w:t>
      </w:r>
      <w:r w:rsidRPr="00144D5A">
        <w:rPr>
          <w:sz w:val="28"/>
          <w:szCs w:val="28"/>
        </w:rPr>
        <w:softHyphen/>
        <w:t>ях, если предоставленные ему материалы недостаточны для дачи заключения; 9) получать возмещение расходов, понесенных при производстве экспертизы, и вознаграждение за выполненную ра</w:t>
      </w:r>
      <w:r w:rsidRPr="00144D5A">
        <w:rPr>
          <w:sz w:val="28"/>
          <w:szCs w:val="28"/>
        </w:rPr>
        <w:softHyphen/>
        <w:t>боту, если производство судебной экспертизы не входит в круг его должностных обязанностей.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Эксперт не вправе: 1) помимо суда вести переговоры с участ</w:t>
      </w:r>
      <w:r w:rsidRPr="00144D5A">
        <w:rPr>
          <w:sz w:val="28"/>
          <w:szCs w:val="28"/>
        </w:rPr>
        <w:softHyphen/>
        <w:t>никами процесса по вопросам, связанным с производством экс</w:t>
      </w:r>
      <w:r w:rsidRPr="00144D5A">
        <w:rPr>
          <w:sz w:val="28"/>
          <w:szCs w:val="28"/>
        </w:rPr>
        <w:softHyphen/>
        <w:t>пертизы; 2) самостоятельно собирать материалы, необходимые для дачи заключения, поскольку в этом случае имеет место выход за пределы его процессуальных функций, что влечет нарушение прин</w:t>
      </w:r>
      <w:r w:rsidRPr="00144D5A">
        <w:rPr>
          <w:sz w:val="28"/>
          <w:szCs w:val="28"/>
        </w:rPr>
        <w:softHyphen/>
        <w:t>ципа допустимости доказательств; 3) проводить исследования, могущие повлечь полное или частичное уничтожение объектов либо изменение их внешнего вида или основных свойств, если на это не было специального разрешения суда, назначившего экс</w:t>
      </w:r>
      <w:r w:rsidRPr="00144D5A">
        <w:rPr>
          <w:sz w:val="28"/>
          <w:szCs w:val="28"/>
        </w:rPr>
        <w:softHyphen/>
        <w:t>пертизу.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Эксперт обязан: 1) являться по вызову суда; 2) дать объектив</w:t>
      </w:r>
      <w:r w:rsidRPr="00144D5A">
        <w:rPr>
          <w:sz w:val="28"/>
          <w:szCs w:val="28"/>
        </w:rPr>
        <w:softHyphen/>
        <w:t xml:space="preserve">ное и обоснованное письменное заключение по поставленным перед ним вопросам. Дача объективного заключения предполагает, что эксперт полно, всесторонне, </w:t>
      </w:r>
      <w:proofErr w:type="gramStart"/>
      <w:r w:rsidRPr="00144D5A">
        <w:rPr>
          <w:sz w:val="28"/>
          <w:szCs w:val="28"/>
        </w:rPr>
        <w:t>основываясь на своем внутрен</w:t>
      </w:r>
      <w:r w:rsidRPr="00144D5A">
        <w:rPr>
          <w:sz w:val="28"/>
          <w:szCs w:val="28"/>
        </w:rPr>
        <w:softHyphen/>
        <w:t>нем убеждении в соответствии со своими специальными научны</w:t>
      </w:r>
      <w:r w:rsidRPr="00144D5A">
        <w:rPr>
          <w:sz w:val="28"/>
          <w:szCs w:val="28"/>
        </w:rPr>
        <w:softHyphen/>
        <w:t>ми знаниями оценил результаты произведенного</w:t>
      </w:r>
      <w:proofErr w:type="gramEnd"/>
      <w:r w:rsidRPr="00144D5A">
        <w:rPr>
          <w:sz w:val="28"/>
          <w:szCs w:val="28"/>
        </w:rPr>
        <w:t xml:space="preserve"> им исследования. Объективность означает также, что эксперт использует при производстве экспертизы наиболее эффективные, апробирован</w:t>
      </w:r>
      <w:r w:rsidRPr="00144D5A">
        <w:rPr>
          <w:sz w:val="28"/>
          <w:szCs w:val="28"/>
        </w:rPr>
        <w:softHyphen/>
        <w:t>ные методы и научно-технические средства. Обоснованность экспертного заключения подразумевает надежность и научную обо</w:t>
      </w:r>
      <w:r w:rsidRPr="00144D5A">
        <w:rPr>
          <w:sz w:val="28"/>
          <w:szCs w:val="28"/>
        </w:rPr>
        <w:softHyphen/>
        <w:t xml:space="preserve">снованность использованной экспертом методики исследования, достаточность и правильность представленных ему материалов, в </w:t>
      </w:r>
      <w:proofErr w:type="spellStart"/>
      <w:r w:rsidRPr="00144D5A">
        <w:rPr>
          <w:sz w:val="28"/>
          <w:szCs w:val="28"/>
        </w:rPr>
        <w:t>т.ч</w:t>
      </w:r>
      <w:proofErr w:type="spellEnd"/>
      <w:r w:rsidRPr="00144D5A">
        <w:rPr>
          <w:sz w:val="28"/>
          <w:szCs w:val="28"/>
        </w:rPr>
        <w:t>. исходных данных, полноту проведенного исследования, соот</w:t>
      </w:r>
      <w:r w:rsidRPr="00144D5A">
        <w:rPr>
          <w:sz w:val="28"/>
          <w:szCs w:val="28"/>
        </w:rPr>
        <w:softHyphen/>
        <w:t>ветствие выводов эксперта проведенному им исследованию; 3) да</w:t>
      </w:r>
      <w:r w:rsidRPr="00144D5A">
        <w:rPr>
          <w:sz w:val="28"/>
          <w:szCs w:val="28"/>
        </w:rPr>
        <w:softHyphen/>
        <w:t>вать показания по вопросам, связанным с проведенным исследо</w:t>
      </w:r>
      <w:r w:rsidRPr="00144D5A">
        <w:rPr>
          <w:sz w:val="28"/>
          <w:szCs w:val="28"/>
        </w:rPr>
        <w:softHyphen/>
        <w:t>ванием и данным заключением.</w:t>
      </w:r>
    </w:p>
    <w:p w:rsidR="007E3CE4" w:rsidRPr="00144D5A" w:rsidRDefault="007E3CE4" w:rsidP="007E3CE4">
      <w:pPr>
        <w:shd w:val="clear" w:color="auto" w:fill="FFFFFF"/>
        <w:ind w:right="2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За дачу заведомо ложного заключения эксперт несет уголовную ответственность в соответствии со ст. 352 УК РК.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Процессуальным основанием для производства экспертом су</w:t>
      </w:r>
      <w:r w:rsidRPr="00144D5A">
        <w:rPr>
          <w:sz w:val="28"/>
          <w:szCs w:val="28"/>
        </w:rPr>
        <w:softHyphen/>
        <w:t>дебной экспертизы является определение суда, в котором долж</w:t>
      </w:r>
      <w:r w:rsidRPr="00144D5A">
        <w:rPr>
          <w:sz w:val="28"/>
          <w:szCs w:val="28"/>
        </w:rPr>
        <w:softHyphen/>
        <w:t>ны быть указаны наименование суда, время и место назначения экспертизы; наименование сторон по делу; вид экспертизы; осно</w:t>
      </w:r>
      <w:r w:rsidRPr="00144D5A">
        <w:rPr>
          <w:sz w:val="28"/>
          <w:szCs w:val="28"/>
        </w:rPr>
        <w:softHyphen/>
        <w:t>вания для назначения экспертизы; вопросы, ставящиеся на разрешение  эксперта; наименование органа судебной экспертизы либо данные о лице, назначаемом экспертом; объекты и иные материалы, направляемые для производства экспертизы;</w:t>
      </w:r>
      <w:proofErr w:type="gramEnd"/>
      <w:r w:rsidRPr="00144D5A">
        <w:rPr>
          <w:sz w:val="28"/>
          <w:szCs w:val="28"/>
        </w:rPr>
        <w:t xml:space="preserve"> отметка о пре</w:t>
      </w:r>
      <w:r w:rsidRPr="00144D5A">
        <w:rPr>
          <w:sz w:val="28"/>
          <w:szCs w:val="28"/>
        </w:rPr>
        <w:softHyphen/>
        <w:t>дупреждении эксперта об уголовной ответственности за заведомо ложное заключение, предусмотренной ст. 352 УК РК (</w:t>
      </w:r>
      <w:proofErr w:type="spellStart"/>
      <w:r w:rsidRPr="00144D5A">
        <w:rPr>
          <w:sz w:val="28"/>
          <w:szCs w:val="28"/>
        </w:rPr>
        <w:t>чч</w:t>
      </w:r>
      <w:proofErr w:type="spellEnd"/>
      <w:r w:rsidRPr="00144D5A">
        <w:rPr>
          <w:sz w:val="28"/>
          <w:szCs w:val="28"/>
        </w:rPr>
        <w:t>. 9, 10 ст. 91 ГПК РК).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Экспертиза может быть назначена как по ходатайству стороны, так и по инициативе суда (ч. 3 ст. 91 ГПК РК).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Суд принимает соответствующее решение с учетом мнения посторонних лиц, участвующих в деле.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Лица, участвующие в деле, могут просить суд о поручении про</w:t>
      </w:r>
      <w:r w:rsidRPr="00144D5A">
        <w:rPr>
          <w:sz w:val="28"/>
          <w:szCs w:val="28"/>
        </w:rPr>
        <w:softHyphen/>
        <w:t>изводства экспертизы конкретному лицу, обладающему специальными научными знаниями (ч. 5 ст. 91 ГПК РК). Каждое лицо, уча</w:t>
      </w:r>
      <w:r w:rsidRPr="00144D5A">
        <w:rPr>
          <w:sz w:val="28"/>
          <w:szCs w:val="28"/>
        </w:rPr>
        <w:softHyphen/>
        <w:t xml:space="preserve">ствующее в деле, вправе </w:t>
      </w:r>
      <w:r w:rsidRPr="00144D5A">
        <w:rPr>
          <w:sz w:val="28"/>
          <w:szCs w:val="28"/>
        </w:rPr>
        <w:lastRenderedPageBreak/>
        <w:t>представить суду вопросы, которые долж</w:t>
      </w:r>
      <w:r w:rsidRPr="00144D5A">
        <w:rPr>
          <w:sz w:val="28"/>
          <w:szCs w:val="28"/>
        </w:rPr>
        <w:softHyphen/>
        <w:t>ны быть поставлены перед экспертом, однако окончательный круг вопросов должен быть определен судом. Отклонение вопросов судом должно быть мотивированным, определение суда о назна</w:t>
      </w:r>
      <w:r w:rsidRPr="00144D5A">
        <w:rPr>
          <w:sz w:val="28"/>
          <w:szCs w:val="28"/>
        </w:rPr>
        <w:softHyphen/>
        <w:t>чении экспертизы может быть обжаловано или опротестовано (ч.7ст.91ГПКРК).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Если сторона уклоняется от участия в производстве эксперти</w:t>
      </w:r>
      <w:r w:rsidRPr="00144D5A">
        <w:rPr>
          <w:sz w:val="28"/>
          <w:szCs w:val="28"/>
        </w:rPr>
        <w:softHyphen/>
        <w:t>зы или чинит препятствия ее производству (не представляет необ</w:t>
      </w:r>
      <w:r w:rsidRPr="00144D5A">
        <w:rPr>
          <w:sz w:val="28"/>
          <w:szCs w:val="28"/>
        </w:rPr>
        <w:softHyphen/>
        <w:t>ходимые для исследования материалы, затрудняет доступ к объек</w:t>
      </w:r>
      <w:r w:rsidRPr="00144D5A">
        <w:rPr>
          <w:sz w:val="28"/>
          <w:szCs w:val="28"/>
        </w:rPr>
        <w:softHyphen/>
        <w:t>там, которые невозможно представить в суд), то по обстоятель</w:t>
      </w:r>
      <w:r w:rsidRPr="00144D5A">
        <w:rPr>
          <w:sz w:val="28"/>
          <w:szCs w:val="28"/>
        </w:rPr>
        <w:softHyphen/>
        <w:t>ствам дела без участия этой стороны провести экспертизу невоз</w:t>
      </w:r>
      <w:r w:rsidRPr="00144D5A">
        <w:rPr>
          <w:sz w:val="28"/>
          <w:szCs w:val="28"/>
        </w:rPr>
        <w:softHyphen/>
        <w:t>можно, суд, в зависимости от того, какая сторона уклоняется от производства экспертизы, а также какое значение для нее она имеет, вправе признать</w:t>
      </w:r>
      <w:proofErr w:type="gramEnd"/>
      <w:r w:rsidRPr="00144D5A">
        <w:rPr>
          <w:sz w:val="28"/>
          <w:szCs w:val="28"/>
        </w:rPr>
        <w:t xml:space="preserve"> </w:t>
      </w:r>
      <w:proofErr w:type="gramStart"/>
      <w:r w:rsidRPr="00144D5A">
        <w:rPr>
          <w:sz w:val="28"/>
          <w:szCs w:val="28"/>
        </w:rPr>
        <w:t>факт, для установления которого была назначена экспертиза, установленным либо опровергнутым (ч. 8 ст. 91 ГПК РК).</w:t>
      </w:r>
      <w:proofErr w:type="gramEnd"/>
    </w:p>
    <w:p w:rsidR="007E3CE4" w:rsidRPr="00144D5A" w:rsidRDefault="007E3CE4" w:rsidP="007E3CE4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Данная норма представляет собой специфическую процессу</w:t>
      </w:r>
      <w:r w:rsidRPr="00144D5A">
        <w:rPr>
          <w:sz w:val="28"/>
          <w:szCs w:val="28"/>
        </w:rPr>
        <w:softHyphen/>
        <w:t>альную санкцию за невыполнение стороной своих процессуаль</w:t>
      </w:r>
      <w:r w:rsidRPr="00144D5A">
        <w:rPr>
          <w:sz w:val="28"/>
          <w:szCs w:val="28"/>
        </w:rPr>
        <w:softHyphen/>
        <w:t>ных обязанностей — уклонение от участия в экспертизе, которое может выражаться в неявке стороны на экспертизу по неуважи</w:t>
      </w:r>
      <w:r w:rsidRPr="00144D5A">
        <w:rPr>
          <w:sz w:val="28"/>
          <w:szCs w:val="28"/>
        </w:rPr>
        <w:softHyphen/>
        <w:t>тельным причинам, в непредставлении экспертам материалов, не</w:t>
      </w:r>
      <w:r w:rsidRPr="00144D5A">
        <w:rPr>
          <w:sz w:val="28"/>
          <w:szCs w:val="28"/>
        </w:rPr>
        <w:softHyphen/>
        <w:t>обходимых для исследования.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Если сторона уклоняется от участия в экспертизе, а без ее участия либо без соответствующих материалов производство экс</w:t>
      </w:r>
      <w:r w:rsidRPr="00144D5A">
        <w:rPr>
          <w:sz w:val="28"/>
          <w:szCs w:val="28"/>
        </w:rPr>
        <w:softHyphen/>
        <w:t>пертизы невозможно, то суд вправе признать факт, для выясне</w:t>
      </w:r>
      <w:r w:rsidRPr="00144D5A">
        <w:rPr>
          <w:sz w:val="28"/>
          <w:szCs w:val="28"/>
        </w:rPr>
        <w:softHyphen/>
        <w:t>ния которого была назначена экспертиза, установленным или опровергнутым.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Последнее зависит оттого, какая сторона уклоняется от учас</w:t>
      </w:r>
      <w:r w:rsidRPr="00144D5A">
        <w:rPr>
          <w:sz w:val="28"/>
          <w:szCs w:val="28"/>
        </w:rPr>
        <w:softHyphen/>
        <w:t>тия в экспертизе. Если экспертиза назначается для установления факта, лежащего в основании требований или возражений укло</w:t>
      </w:r>
      <w:r w:rsidRPr="00144D5A">
        <w:rPr>
          <w:sz w:val="28"/>
          <w:szCs w:val="28"/>
        </w:rPr>
        <w:softHyphen/>
        <w:t>няющейся стороны, то существование этого факта может быть признано опровергнутым. Если она назначается для установле</w:t>
      </w:r>
      <w:r w:rsidRPr="00144D5A">
        <w:rPr>
          <w:sz w:val="28"/>
          <w:szCs w:val="28"/>
        </w:rPr>
        <w:softHyphen/>
        <w:t>ния факта, обосновывающего требования или возражения проти</w:t>
      </w:r>
      <w:r w:rsidRPr="00144D5A">
        <w:rPr>
          <w:sz w:val="28"/>
          <w:szCs w:val="28"/>
        </w:rPr>
        <w:softHyphen/>
        <w:t>воположной стороны, то факт может быть признан установлен</w:t>
      </w:r>
      <w:r w:rsidRPr="00144D5A">
        <w:rPr>
          <w:sz w:val="28"/>
          <w:szCs w:val="28"/>
        </w:rPr>
        <w:softHyphen/>
        <w:t>ным.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Судебная экспертиза в гражданском судопроизводстве может быть проведена непосредственно в стадии судебного разбиратель</w:t>
      </w:r>
      <w:r w:rsidRPr="00144D5A">
        <w:rPr>
          <w:sz w:val="28"/>
          <w:szCs w:val="28"/>
        </w:rPr>
        <w:softHyphen/>
        <w:t>ства, а также в иных стадиях. По этому признаку можно выделить следующие процессуальные формы назначения экспертизы:</w:t>
      </w:r>
    </w:p>
    <w:p w:rsidR="007E3CE4" w:rsidRPr="00144D5A" w:rsidRDefault="007E3CE4" w:rsidP="007E3CE4">
      <w:pPr>
        <w:widowControl w:val="0"/>
        <w:numPr>
          <w:ilvl w:val="0"/>
          <w:numId w:val="2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в порядке обеспечения доказательств;</w:t>
      </w:r>
    </w:p>
    <w:p w:rsidR="007E3CE4" w:rsidRPr="00144D5A" w:rsidRDefault="007E3CE4" w:rsidP="007E3CE4">
      <w:pPr>
        <w:widowControl w:val="0"/>
        <w:numPr>
          <w:ilvl w:val="0"/>
          <w:numId w:val="2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при подготовке дела к судебному разбирательству;</w:t>
      </w:r>
    </w:p>
    <w:p w:rsidR="007E3CE4" w:rsidRPr="00144D5A" w:rsidRDefault="007E3CE4" w:rsidP="007E3CE4">
      <w:pPr>
        <w:widowControl w:val="0"/>
        <w:numPr>
          <w:ilvl w:val="0"/>
          <w:numId w:val="2"/>
        </w:numPr>
        <w:shd w:val="clear" w:color="auto" w:fill="FFFFFF"/>
        <w:tabs>
          <w:tab w:val="left" w:pos="479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в судебном разбирательстве.</w:t>
      </w:r>
    </w:p>
    <w:p w:rsidR="007E3CE4" w:rsidRPr="00144D5A" w:rsidRDefault="007E3CE4" w:rsidP="007E3CE4">
      <w:pPr>
        <w:shd w:val="clear" w:color="auto" w:fill="FFFFFF"/>
        <w:tabs>
          <w:tab w:val="left" w:pos="2070"/>
          <w:tab w:val="left" w:pos="3546"/>
          <w:tab w:val="left" w:pos="4766"/>
        </w:tabs>
        <w:ind w:firstLine="540"/>
        <w:jc w:val="both"/>
        <w:rPr>
          <w:sz w:val="28"/>
          <w:szCs w:val="28"/>
        </w:rPr>
      </w:pPr>
      <w:r w:rsidRPr="00144D5A">
        <w:rPr>
          <w:b/>
          <w:bCs/>
          <w:i/>
          <w:iCs/>
          <w:sz w:val="28"/>
          <w:szCs w:val="28"/>
        </w:rPr>
        <w:t>Назначение экспертизы в порядке обеспечения доказательств</w:t>
      </w:r>
      <w:r w:rsidRPr="00144D5A">
        <w:rPr>
          <w:b/>
          <w:bCs/>
          <w:i/>
          <w:iCs/>
          <w:sz w:val="28"/>
          <w:szCs w:val="28"/>
        </w:rPr>
        <w:br/>
      </w:r>
      <w:r w:rsidRPr="00144D5A">
        <w:rPr>
          <w:sz w:val="28"/>
          <w:szCs w:val="28"/>
        </w:rPr>
        <w:t xml:space="preserve">осуществляется в соответствии с требованиями </w:t>
      </w:r>
      <w:proofErr w:type="spellStart"/>
      <w:r w:rsidRPr="00144D5A">
        <w:rPr>
          <w:sz w:val="28"/>
          <w:szCs w:val="28"/>
        </w:rPr>
        <w:t>ст.ст</w:t>
      </w:r>
      <w:proofErr w:type="spellEnd"/>
      <w:r w:rsidRPr="00144D5A">
        <w:rPr>
          <w:sz w:val="28"/>
          <w:szCs w:val="28"/>
        </w:rPr>
        <w:t>. 74, 75, 76</w:t>
      </w:r>
      <w:r w:rsidRPr="00144D5A">
        <w:rPr>
          <w:sz w:val="28"/>
          <w:szCs w:val="28"/>
        </w:rPr>
        <w:br/>
        <w:t>ГПК</w:t>
      </w:r>
      <w:r>
        <w:rPr>
          <w:sz w:val="28"/>
          <w:szCs w:val="28"/>
        </w:rPr>
        <w:t xml:space="preserve"> </w:t>
      </w:r>
      <w:r w:rsidRPr="00144D5A">
        <w:rPr>
          <w:sz w:val="28"/>
          <w:szCs w:val="28"/>
        </w:rPr>
        <w:t>РК.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 Производство экспертизы является одним из средств обеспе</w:t>
      </w:r>
      <w:r w:rsidRPr="00144D5A">
        <w:rPr>
          <w:sz w:val="28"/>
          <w:szCs w:val="28"/>
        </w:rPr>
        <w:softHyphen/>
        <w:t>чения доказательств. Ее назначение в порядке обеспечения дока</w:t>
      </w:r>
      <w:r w:rsidRPr="00144D5A">
        <w:rPr>
          <w:sz w:val="28"/>
          <w:szCs w:val="28"/>
        </w:rPr>
        <w:softHyphen/>
        <w:t>зательств может иметь место в случае, если имеются основания опасаться, что впоследствии производство экспертизы станет не</w:t>
      </w:r>
      <w:r w:rsidRPr="00144D5A">
        <w:rPr>
          <w:sz w:val="28"/>
          <w:szCs w:val="28"/>
        </w:rPr>
        <w:softHyphen/>
        <w:t>возможным или затруднительным. Названные обстоятельства свя</w:t>
      </w:r>
      <w:r w:rsidRPr="00144D5A">
        <w:rPr>
          <w:sz w:val="28"/>
          <w:szCs w:val="28"/>
        </w:rPr>
        <w:softHyphen/>
        <w:t xml:space="preserve">заны с объектами экспертизы, которые со </w:t>
      </w:r>
      <w:r w:rsidRPr="00144D5A">
        <w:rPr>
          <w:sz w:val="28"/>
          <w:szCs w:val="28"/>
        </w:rPr>
        <w:lastRenderedPageBreak/>
        <w:t>временем могут изме</w:t>
      </w:r>
      <w:r w:rsidRPr="00144D5A">
        <w:rPr>
          <w:sz w:val="28"/>
          <w:szCs w:val="28"/>
        </w:rPr>
        <w:softHyphen/>
        <w:t>нить свойства, быть утраченными либо стать недоступными для исследования.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Юридическим основанием назначения экспертизы в порядке обеспечения доказательств является заявление заинтересованно</w:t>
      </w:r>
      <w:r w:rsidRPr="00144D5A">
        <w:rPr>
          <w:sz w:val="28"/>
          <w:szCs w:val="28"/>
        </w:rPr>
        <w:softHyphen/>
        <w:t>го лица, в котором должны быть указаны: доказательства, подле</w:t>
      </w:r>
      <w:r w:rsidRPr="00144D5A">
        <w:rPr>
          <w:sz w:val="28"/>
          <w:szCs w:val="28"/>
        </w:rPr>
        <w:softHyphen/>
        <w:t>жащие обеспечению; обстоятельства, для подтверждения кото</w:t>
      </w:r>
      <w:r w:rsidRPr="00144D5A">
        <w:rPr>
          <w:sz w:val="28"/>
          <w:szCs w:val="28"/>
        </w:rPr>
        <w:softHyphen/>
        <w:t>рых необходимы доказательства; причины, побудившие заявите</w:t>
      </w:r>
      <w:r w:rsidRPr="00144D5A">
        <w:rPr>
          <w:sz w:val="28"/>
          <w:szCs w:val="28"/>
        </w:rPr>
        <w:softHyphen/>
        <w:t>ля обратиться с ходатайством об обеспечении доказательств; дело, для которого необходимы обеспечиваемые доказательства.</w:t>
      </w:r>
      <w:proofErr w:type="gramEnd"/>
    </w:p>
    <w:p w:rsidR="007E3CE4" w:rsidRPr="00144D5A" w:rsidRDefault="007E3CE4" w:rsidP="007E3CE4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Подача заявления о производстве экспертизы в порядке обес</w:t>
      </w:r>
      <w:r w:rsidRPr="00144D5A">
        <w:rPr>
          <w:sz w:val="28"/>
          <w:szCs w:val="28"/>
        </w:rPr>
        <w:softHyphen/>
        <w:t>печения доказатель</w:t>
      </w:r>
      <w:proofErr w:type="gramStart"/>
      <w:r w:rsidRPr="00144D5A">
        <w:rPr>
          <w:sz w:val="28"/>
          <w:szCs w:val="28"/>
        </w:rPr>
        <w:t>ств пр</w:t>
      </w:r>
      <w:proofErr w:type="gramEnd"/>
      <w:r w:rsidRPr="00144D5A">
        <w:rPr>
          <w:sz w:val="28"/>
          <w:szCs w:val="28"/>
        </w:rPr>
        <w:t>оизводится по общим правилам, пред</w:t>
      </w:r>
      <w:r w:rsidRPr="00144D5A">
        <w:rPr>
          <w:sz w:val="28"/>
          <w:szCs w:val="28"/>
        </w:rPr>
        <w:softHyphen/>
        <w:t>усмотренным законом для этого действия.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Назначение экспертизы в порядке обеспечения доказательств может иметь действие как до возникновения дела в суде, так и после него. В первом случае экспертиза может быть назначена нотариусом либо должностным лицом консульского учреждения. Порядок экспертизы в указанных случаях определяется ст. 99 За-ко11а РК «О нотариате». Назначение экспертизы судом произво</w:t>
      </w:r>
      <w:r w:rsidRPr="00144D5A">
        <w:rPr>
          <w:sz w:val="28"/>
          <w:szCs w:val="28"/>
        </w:rPr>
        <w:softHyphen/>
        <w:t>дится в порядке, предусмотренном ст. 91 ГПК РК. На определение суда об отказе принятия заявления об обеспечении доказательств может быть подана частная жалоба (ч. 3 ст. 75 ГПК РК).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b/>
          <w:i/>
          <w:iCs/>
          <w:sz w:val="28"/>
          <w:szCs w:val="28"/>
        </w:rPr>
        <w:t>Судебная экспертиза при подготовке дела к судебному разби</w:t>
      </w:r>
      <w:r w:rsidRPr="00144D5A">
        <w:rPr>
          <w:b/>
          <w:i/>
          <w:iCs/>
          <w:sz w:val="28"/>
          <w:szCs w:val="28"/>
        </w:rPr>
        <w:softHyphen/>
        <w:t>рательству</w:t>
      </w:r>
      <w:r w:rsidRPr="00144D5A">
        <w:rPr>
          <w:i/>
          <w:iCs/>
          <w:sz w:val="28"/>
          <w:szCs w:val="28"/>
        </w:rPr>
        <w:t xml:space="preserve"> </w:t>
      </w:r>
      <w:r w:rsidRPr="00144D5A">
        <w:rPr>
          <w:sz w:val="28"/>
          <w:szCs w:val="28"/>
        </w:rPr>
        <w:t>назначается для создания условий наиболее полного, всестороннего рассмотрения дела. Судья при необходимости назначения экспертизы разъясняет в обязательном порядке участву</w:t>
      </w:r>
      <w:r w:rsidRPr="00144D5A">
        <w:rPr>
          <w:sz w:val="28"/>
          <w:szCs w:val="28"/>
        </w:rPr>
        <w:softHyphen/>
        <w:t>ющим в деле лицам их право постановки перед экспертом вопросов. Эксперт при этом обладает всей полнотой прав, предусмот</w:t>
      </w:r>
      <w:r w:rsidRPr="00144D5A">
        <w:rPr>
          <w:sz w:val="28"/>
          <w:szCs w:val="28"/>
        </w:rPr>
        <w:softHyphen/>
        <w:t>ренных ст. 92 ГПК РК. Однако он не вправе присутствовать при допросе свидетелей и исследовании судом иных доказательств, что исходит из специфики целей стадии подготовки дела к разбира</w:t>
      </w:r>
      <w:r w:rsidRPr="00144D5A">
        <w:rPr>
          <w:sz w:val="28"/>
          <w:szCs w:val="28"/>
        </w:rPr>
        <w:softHyphen/>
        <w:t>тельству.</w:t>
      </w:r>
    </w:p>
    <w:p w:rsidR="007E3CE4" w:rsidRPr="00144D5A" w:rsidRDefault="007E3CE4" w:rsidP="007E3CE4">
      <w:pPr>
        <w:shd w:val="clear" w:color="auto" w:fill="FFFFFF"/>
        <w:ind w:right="25" w:firstLine="540"/>
        <w:jc w:val="both"/>
        <w:rPr>
          <w:sz w:val="28"/>
          <w:szCs w:val="28"/>
        </w:rPr>
      </w:pPr>
      <w:r w:rsidRPr="00144D5A">
        <w:rPr>
          <w:b/>
          <w:i/>
          <w:iCs/>
          <w:sz w:val="28"/>
          <w:szCs w:val="28"/>
        </w:rPr>
        <w:t>Судебная экспертиза в судебном заседании</w:t>
      </w:r>
      <w:r w:rsidRPr="00144D5A">
        <w:rPr>
          <w:i/>
          <w:iCs/>
          <w:sz w:val="28"/>
          <w:szCs w:val="28"/>
        </w:rPr>
        <w:t xml:space="preserve"> </w:t>
      </w:r>
      <w:r w:rsidRPr="00144D5A">
        <w:rPr>
          <w:sz w:val="28"/>
          <w:szCs w:val="28"/>
        </w:rPr>
        <w:t>может быть назна</w:t>
      </w:r>
      <w:r w:rsidRPr="00144D5A">
        <w:rPr>
          <w:sz w:val="28"/>
          <w:szCs w:val="28"/>
        </w:rPr>
        <w:softHyphen/>
        <w:t>чена в любой стадии процесса до вынесения решения по делу.</w:t>
      </w:r>
    </w:p>
    <w:p w:rsidR="007E3CE4" w:rsidRPr="00144D5A" w:rsidRDefault="007E3CE4" w:rsidP="007E3CE4">
      <w:pPr>
        <w:shd w:val="clear" w:color="auto" w:fill="FFFFFF"/>
        <w:ind w:right="7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отличие от уголовного процесса, в гражданском процессе не имеется стадии предварительного расследования, процессуальные действия до судебного разбирательства производятся лишь в ограниченных пределах и только в целях создания условий для последующего рассмотрения дела в суде. Гражданский процес</w:t>
      </w:r>
      <w:r w:rsidRPr="00144D5A">
        <w:rPr>
          <w:sz w:val="28"/>
          <w:szCs w:val="28"/>
        </w:rPr>
        <w:softHyphen/>
        <w:t>суальный закон не требует обязательного дублирования в судеб</w:t>
      </w:r>
      <w:r w:rsidRPr="00144D5A">
        <w:rPr>
          <w:sz w:val="28"/>
          <w:szCs w:val="28"/>
        </w:rPr>
        <w:softHyphen/>
        <w:t>ном заседании проведенных ранее процессуальных действий. Про</w:t>
      </w:r>
      <w:r w:rsidRPr="00144D5A">
        <w:rPr>
          <w:sz w:val="28"/>
          <w:szCs w:val="28"/>
        </w:rPr>
        <w:softHyphen/>
        <w:t>цессуальные действия, в том числе и первичная экспертиза, про</w:t>
      </w:r>
      <w:r w:rsidRPr="00144D5A">
        <w:rPr>
          <w:sz w:val="28"/>
          <w:szCs w:val="28"/>
        </w:rPr>
        <w:softHyphen/>
        <w:t>водятся в досудебных стадиях для того, чтобы не повторять их в судебном разбирательстве. Если же экспертиза проведена ранее, в судебном разбирательстве может быть назначена повторная либо дополнительная экспертиза, в отличие от уголовного процесса, где проводимая в ходе судебного разбирательства экспертиза яв</w:t>
      </w:r>
      <w:r w:rsidRPr="00144D5A">
        <w:rPr>
          <w:sz w:val="28"/>
          <w:szCs w:val="28"/>
        </w:rPr>
        <w:softHyphen/>
        <w:t>ляется первичной независимо от того, проводилась она или нет в стадии предварительного расследования.</w:t>
      </w:r>
    </w:p>
    <w:p w:rsidR="007E3CE4" w:rsidRPr="00144D5A" w:rsidRDefault="007E3CE4" w:rsidP="007E3CE4">
      <w:pPr>
        <w:shd w:val="clear" w:color="auto" w:fill="FFFFFF"/>
        <w:ind w:right="50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Процессуальный порядок назначения судебной экспертизы в судебном разбирательстве включает, прежде всего, процедуру по</w:t>
      </w:r>
      <w:r w:rsidRPr="00144D5A">
        <w:rPr>
          <w:sz w:val="28"/>
          <w:szCs w:val="28"/>
        </w:rPr>
        <w:softHyphen/>
        <w:t xml:space="preserve">становки вопросов </w:t>
      </w:r>
      <w:r w:rsidRPr="00144D5A">
        <w:rPr>
          <w:sz w:val="28"/>
          <w:szCs w:val="28"/>
        </w:rPr>
        <w:lastRenderedPageBreak/>
        <w:t>перед экспертом. Каждое лицо, участвующее в процессе, вправе представить суду свои соображения по данному поводу, однако право окончательного определения круга вопро</w:t>
      </w:r>
      <w:r w:rsidRPr="00144D5A">
        <w:rPr>
          <w:sz w:val="28"/>
          <w:szCs w:val="28"/>
        </w:rPr>
        <w:softHyphen/>
        <w:t>сов принадлежит суду, который вправе отвести вопрос либо вне</w:t>
      </w:r>
      <w:r w:rsidRPr="00144D5A">
        <w:rPr>
          <w:sz w:val="28"/>
          <w:szCs w:val="28"/>
        </w:rPr>
        <w:softHyphen/>
        <w:t>сти в него коррективы, а также расширить перечень вопросов (ч. 7 ст. 91 ГПК РК).</w:t>
      </w:r>
    </w:p>
    <w:p w:rsidR="007E3CE4" w:rsidRPr="00144D5A" w:rsidRDefault="007E3CE4" w:rsidP="007E3CE4">
      <w:pPr>
        <w:shd w:val="clear" w:color="auto" w:fill="FFFFFF"/>
        <w:ind w:right="40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Относимость, допустимость и достоверность заключения во многом определяется доброкачественностью и полнотой матери</w:t>
      </w:r>
      <w:r w:rsidRPr="00144D5A">
        <w:rPr>
          <w:sz w:val="28"/>
          <w:szCs w:val="28"/>
        </w:rPr>
        <w:softHyphen/>
        <w:t>алов, представленных для исследования.</w:t>
      </w:r>
    </w:p>
    <w:p w:rsidR="007E3CE4" w:rsidRPr="00144D5A" w:rsidRDefault="007E3CE4" w:rsidP="007E3CE4">
      <w:pPr>
        <w:shd w:val="clear" w:color="auto" w:fill="FFFFFF"/>
        <w:ind w:right="25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Материалы могут быть представлены сторонами, другими ли</w:t>
      </w:r>
      <w:r w:rsidRPr="00144D5A">
        <w:rPr>
          <w:sz w:val="28"/>
          <w:szCs w:val="28"/>
        </w:rPr>
        <w:softHyphen/>
        <w:t>цами, участвующими в деле, либо истребованы по инициативе суда, но их достоверность и допустимость во всех случаях гарантирует суд (ч. 2 ст. 93 ГПК РК).</w:t>
      </w:r>
    </w:p>
    <w:p w:rsidR="007E3CE4" w:rsidRPr="00144D5A" w:rsidRDefault="007E3CE4" w:rsidP="007E3CE4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Самостоятельным вопросом в законодательных актах о судеб</w:t>
      </w:r>
      <w:r w:rsidRPr="00144D5A">
        <w:rPr>
          <w:sz w:val="28"/>
          <w:szCs w:val="28"/>
        </w:rPr>
        <w:softHyphen/>
        <w:t>ной экспертизе является дифференциация видов экспертиз по процессуальным основаниям, предусматривающая возможность производства единоличной, комиссионной, комплексной, допол</w:t>
      </w:r>
      <w:r w:rsidRPr="00144D5A">
        <w:rPr>
          <w:sz w:val="28"/>
          <w:szCs w:val="28"/>
        </w:rPr>
        <w:softHyphen/>
        <w:t>нительной и повторной экспертизы (</w:t>
      </w:r>
      <w:proofErr w:type="spellStart"/>
      <w:r w:rsidRPr="00144D5A">
        <w:rPr>
          <w:sz w:val="28"/>
          <w:szCs w:val="28"/>
        </w:rPr>
        <w:t>ст.ст</w:t>
      </w:r>
      <w:proofErr w:type="spellEnd"/>
      <w:r w:rsidRPr="00144D5A">
        <w:rPr>
          <w:sz w:val="28"/>
          <w:szCs w:val="28"/>
        </w:rPr>
        <w:t>. 94,95 ГПК РК).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зависимости от характеристик исследований и объекта экс</w:t>
      </w:r>
      <w:r w:rsidRPr="00144D5A">
        <w:rPr>
          <w:sz w:val="28"/>
          <w:szCs w:val="28"/>
        </w:rPr>
        <w:softHyphen/>
        <w:t>пертиза может проводиться как в суде, так и вне его (ч. 1 ст. 93 ГПКРК).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необходимости лабораторных исследований разбиратель</w:t>
      </w:r>
      <w:r w:rsidRPr="00144D5A">
        <w:rPr>
          <w:sz w:val="28"/>
          <w:szCs w:val="28"/>
        </w:rPr>
        <w:softHyphen/>
        <w:t>ство дела откладывается до представления экспертом заключения. После представления заключения судебное заседание возобновляется; при необходимости эксперт может быть вызван в суд для допроса, назначения дополнительной либо повторной экспер</w:t>
      </w:r>
      <w:r w:rsidRPr="00144D5A">
        <w:rPr>
          <w:sz w:val="28"/>
          <w:szCs w:val="28"/>
        </w:rPr>
        <w:softHyphen/>
        <w:t>тизы.</w:t>
      </w:r>
    </w:p>
    <w:p w:rsidR="007E3CE4" w:rsidRPr="00144D5A" w:rsidRDefault="007E3CE4" w:rsidP="007E3CE4">
      <w:pPr>
        <w:shd w:val="clear" w:color="auto" w:fill="FFFFFF"/>
        <w:ind w:right="36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Суд вне зависимости от места производства экспертизы дол</w:t>
      </w:r>
      <w:r w:rsidRPr="00144D5A">
        <w:rPr>
          <w:sz w:val="28"/>
          <w:szCs w:val="28"/>
        </w:rPr>
        <w:softHyphen/>
        <w:t>жен создавать для эксперта условия, необходимые для работы; лица, участвующие в деле, вправе присутствовать при производ</w:t>
      </w:r>
      <w:r w:rsidRPr="00144D5A">
        <w:rPr>
          <w:sz w:val="28"/>
          <w:szCs w:val="28"/>
        </w:rPr>
        <w:softHyphen/>
        <w:t>стве экспертизы кроме случаев, когда их присутствие может по</w:t>
      </w:r>
      <w:r w:rsidRPr="00144D5A">
        <w:rPr>
          <w:sz w:val="28"/>
          <w:szCs w:val="28"/>
        </w:rPr>
        <w:softHyphen/>
        <w:t>мешать нормальной работе экспертов (ч. 4 ст. 93 ГПК РК).</w:t>
      </w:r>
    </w:p>
    <w:p w:rsidR="007E3CE4" w:rsidRPr="00144D5A" w:rsidRDefault="007E3CE4" w:rsidP="007E3CE4">
      <w:pPr>
        <w:shd w:val="clear" w:color="auto" w:fill="FFFFFF"/>
        <w:ind w:right="29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производстве экспертизы непосредственно в суде эксперт вызывается в суд, где ему вручается определение о назначении экспертизы. В подготовительной стадии судебного разбиратель</w:t>
      </w:r>
      <w:r w:rsidRPr="00144D5A">
        <w:rPr>
          <w:sz w:val="28"/>
          <w:szCs w:val="28"/>
        </w:rPr>
        <w:softHyphen/>
        <w:t>ства председательствующий объявляет лицам, участвующим в деле, кто является экспертом, и разъясняет их право на отвод экс</w:t>
      </w:r>
      <w:r w:rsidRPr="00144D5A">
        <w:rPr>
          <w:sz w:val="28"/>
          <w:szCs w:val="28"/>
        </w:rPr>
        <w:softHyphen/>
        <w:t>перта. Вручая эксперту определение о назначении экспертизы, председательствующий разъясняет эксперту его права и обязан</w:t>
      </w:r>
      <w:r w:rsidRPr="00144D5A">
        <w:rPr>
          <w:sz w:val="28"/>
          <w:szCs w:val="28"/>
        </w:rPr>
        <w:softHyphen/>
        <w:t>ности и предупреждает об уголовной ответственности за дачу заведомо ложного заключения, о чем у эксперта отбирается подписка (ст. 191 ГПКРК).</w:t>
      </w:r>
    </w:p>
    <w:p w:rsidR="007E3CE4" w:rsidRPr="00144D5A" w:rsidRDefault="007E3CE4" w:rsidP="007E3CE4">
      <w:pPr>
        <w:shd w:val="clear" w:color="auto" w:fill="FFFFFF"/>
        <w:ind w:right="25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ходе судебного разбирательства экспе</w:t>
      </w:r>
      <w:proofErr w:type="gramStart"/>
      <w:r w:rsidRPr="00144D5A">
        <w:rPr>
          <w:sz w:val="28"/>
          <w:szCs w:val="28"/>
        </w:rPr>
        <w:t>рт впр</w:t>
      </w:r>
      <w:proofErr w:type="gramEnd"/>
      <w:r w:rsidRPr="00144D5A">
        <w:rPr>
          <w:sz w:val="28"/>
          <w:szCs w:val="28"/>
        </w:rPr>
        <w:t>аве принимать участие в исследовании доказательств, относящихся к предмету экспертизы, в частности, с разрешения председательствующего задавать вопросы свидетелям, осматривать доказательства, кото</w:t>
      </w:r>
      <w:r w:rsidRPr="00144D5A">
        <w:rPr>
          <w:sz w:val="28"/>
          <w:szCs w:val="28"/>
        </w:rPr>
        <w:softHyphen/>
        <w:t>рые могут иметь значение для дачи заключения (ч. 1 ст. 92 ГПК РК).</w:t>
      </w:r>
    </w:p>
    <w:p w:rsidR="007E3CE4" w:rsidRPr="00144D5A" w:rsidRDefault="007E3CE4" w:rsidP="007E3CE4">
      <w:pPr>
        <w:shd w:val="clear" w:color="auto" w:fill="FFFFFF"/>
        <w:ind w:right="2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Председатель должен обеспечить соблюдение всех прав экс</w:t>
      </w:r>
      <w:r w:rsidRPr="00144D5A">
        <w:rPr>
          <w:sz w:val="28"/>
          <w:szCs w:val="28"/>
        </w:rPr>
        <w:softHyphen/>
        <w:t>перта и его активное участие в судебном разбирательстве.</w:t>
      </w:r>
    </w:p>
    <w:p w:rsidR="007E3CE4" w:rsidRPr="00144D5A" w:rsidRDefault="007E3CE4" w:rsidP="007E3CE4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Участие эксперта в судебном разбирательстве должно быть также целенаправленным, в связи, с чем целесообразно освобож</w:t>
      </w:r>
      <w:r w:rsidRPr="00144D5A">
        <w:rPr>
          <w:sz w:val="28"/>
          <w:szCs w:val="28"/>
        </w:rPr>
        <w:softHyphen/>
        <w:t>дать его от присутствия в зале суда на время исследования иных доказательств, не относящихся к предмету экспертизы.</w:t>
      </w:r>
    </w:p>
    <w:p w:rsidR="007E3CE4" w:rsidRPr="00144D5A" w:rsidRDefault="007E3CE4" w:rsidP="007E3CE4">
      <w:pPr>
        <w:shd w:val="clear" w:color="auto" w:fill="FFFFFF"/>
        <w:ind w:right="2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После установления в суде всех обстоятельств, необходимых для дачи заключения, эксперт приступает к проведению исследо</w:t>
      </w:r>
      <w:r w:rsidRPr="00144D5A">
        <w:rPr>
          <w:sz w:val="28"/>
          <w:szCs w:val="28"/>
        </w:rPr>
        <w:softHyphen/>
        <w:t>вания и оформлению его результатов.</w:t>
      </w:r>
    </w:p>
    <w:p w:rsidR="007E3CE4" w:rsidRPr="00144D5A" w:rsidRDefault="007E3CE4" w:rsidP="007E3CE4">
      <w:pPr>
        <w:shd w:val="clear" w:color="auto" w:fill="FFFFFF"/>
        <w:tabs>
          <w:tab w:val="left" w:pos="3409"/>
          <w:tab w:val="left" w:pos="5447"/>
        </w:tabs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поручении экспертизы органу судебной экспертизы суд</w:t>
      </w:r>
      <w:r w:rsidRPr="00144D5A">
        <w:rPr>
          <w:sz w:val="28"/>
          <w:szCs w:val="28"/>
        </w:rPr>
        <w:br/>
        <w:t>направляет определение о назначении экспертизы и необходимые</w:t>
      </w:r>
      <w:r w:rsidRPr="00144D5A">
        <w:rPr>
          <w:sz w:val="28"/>
          <w:szCs w:val="28"/>
        </w:rPr>
        <w:br/>
        <w:t>материалы его руководителю. Экспертиза производится тем со</w:t>
      </w:r>
      <w:r w:rsidRPr="00144D5A">
        <w:rPr>
          <w:sz w:val="28"/>
          <w:szCs w:val="28"/>
        </w:rPr>
        <w:softHyphen/>
        <w:t>трудником органа судебной экспертизы, который указан в постановлении. Если конкретный эксперт в постановлении не указан,</w:t>
      </w:r>
      <w:r w:rsidRPr="00144D5A">
        <w:rPr>
          <w:sz w:val="28"/>
          <w:szCs w:val="28"/>
        </w:rPr>
        <w:br/>
        <w:t>выбор эксперта осуществляет руководитель органа судебной экс</w:t>
      </w:r>
      <w:r w:rsidRPr="00144D5A">
        <w:rPr>
          <w:sz w:val="28"/>
          <w:szCs w:val="28"/>
        </w:rPr>
        <w:softHyphen/>
        <w:t>пертизы, о чем сообщает суд.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Принцип контроля руководителя органа судебной экспертизы за качеством экспертных заключений должен сочетаться с прин</w:t>
      </w:r>
      <w:r w:rsidRPr="00144D5A">
        <w:rPr>
          <w:sz w:val="28"/>
          <w:szCs w:val="28"/>
        </w:rPr>
        <w:softHyphen/>
        <w:t>ципом независимости эксперта, что может быть гарантировано двумя факторами: оценкой руководителем экспертного заключе</w:t>
      </w:r>
      <w:r w:rsidRPr="00144D5A">
        <w:rPr>
          <w:sz w:val="28"/>
          <w:szCs w:val="28"/>
        </w:rPr>
        <w:softHyphen/>
        <w:t>ния лишь на предмет полноты и научной обоснованности резуль</w:t>
      </w:r>
      <w:r w:rsidRPr="00144D5A">
        <w:rPr>
          <w:sz w:val="28"/>
          <w:szCs w:val="28"/>
        </w:rPr>
        <w:softHyphen/>
        <w:t>татов исследования, но не как доказательства по делу; подробной регламентацией процедуры устранения возможных разногласий руководителя и эксперта по поводу экспертного заключения.</w:t>
      </w:r>
      <w:proofErr w:type="gramEnd"/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 результатам исследований эксперт дает заключение (ст. 96 ГПКРК).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Заключение эксперта — это представленные в предусмотрен</w:t>
      </w:r>
      <w:r w:rsidRPr="00144D5A">
        <w:rPr>
          <w:sz w:val="28"/>
          <w:szCs w:val="28"/>
        </w:rPr>
        <w:softHyphen/>
        <w:t>ной ГПК РК письменной форме выводы по вопросам, поставлен</w:t>
      </w:r>
      <w:r w:rsidRPr="00144D5A">
        <w:rPr>
          <w:sz w:val="28"/>
          <w:szCs w:val="28"/>
        </w:rPr>
        <w:softHyphen/>
        <w:t>ным перед экспертом судом или сторонами, основанные на ре</w:t>
      </w:r>
      <w:r w:rsidRPr="00144D5A">
        <w:rPr>
          <w:sz w:val="28"/>
          <w:szCs w:val="28"/>
        </w:rPr>
        <w:softHyphen/>
        <w:t>зультатах проведенного с использованием специальных научных знаний исследования материалов дела.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На основании объективной и всесторонней оценки результа</w:t>
      </w:r>
      <w:r w:rsidRPr="00144D5A">
        <w:rPr>
          <w:sz w:val="28"/>
          <w:szCs w:val="28"/>
        </w:rPr>
        <w:softHyphen/>
        <w:t>тов проведенных им исследований эксперт дает заключение от сво</w:t>
      </w:r>
      <w:r w:rsidRPr="00144D5A">
        <w:rPr>
          <w:sz w:val="28"/>
          <w:szCs w:val="28"/>
        </w:rPr>
        <w:softHyphen/>
        <w:t>его имени и несет за него личную ответственность. Данное поло</w:t>
      </w:r>
      <w:r w:rsidRPr="00144D5A">
        <w:rPr>
          <w:sz w:val="28"/>
          <w:szCs w:val="28"/>
        </w:rPr>
        <w:softHyphen/>
        <w:t>жение распространяется на экспертов, являющихся сотрудника</w:t>
      </w:r>
      <w:r w:rsidRPr="00144D5A">
        <w:rPr>
          <w:sz w:val="28"/>
          <w:szCs w:val="28"/>
        </w:rPr>
        <w:softHyphen/>
        <w:t>ми органов судебной экспертизы, а также лиц, участвующих в производстве комиссионной и комплексной экспертизы.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Заключение эксперта оформляется, когда эксперт по резуль</w:t>
      </w:r>
      <w:r w:rsidRPr="00144D5A">
        <w:rPr>
          <w:sz w:val="28"/>
          <w:szCs w:val="28"/>
        </w:rPr>
        <w:softHyphen/>
        <w:t>татам проведенных исследований приходит к выводам, которые позволяют ему дать ответ хотя бы на один из вопросов, изложен</w:t>
      </w:r>
      <w:r w:rsidRPr="00144D5A">
        <w:rPr>
          <w:sz w:val="28"/>
          <w:szCs w:val="28"/>
        </w:rPr>
        <w:softHyphen/>
        <w:t>ных в постановлении либо разрешенных в порядке инициативы. При этом имеются в виду и выводы о том, что в результате прове</w:t>
      </w:r>
      <w:r w:rsidRPr="00144D5A">
        <w:rPr>
          <w:sz w:val="28"/>
          <w:szCs w:val="28"/>
        </w:rPr>
        <w:softHyphen/>
        <w:t xml:space="preserve">денных исследований решить вопрос не представилось </w:t>
      </w:r>
      <w:proofErr w:type="gramStart"/>
      <w:r w:rsidRPr="00144D5A">
        <w:rPr>
          <w:sz w:val="28"/>
          <w:szCs w:val="28"/>
        </w:rPr>
        <w:t>возмож</w:t>
      </w:r>
      <w:r w:rsidRPr="00144D5A">
        <w:rPr>
          <w:sz w:val="28"/>
          <w:szCs w:val="28"/>
        </w:rPr>
        <w:softHyphen/>
        <w:t>ным</w:t>
      </w:r>
      <w:proofErr w:type="gramEnd"/>
      <w:r w:rsidRPr="00144D5A">
        <w:rPr>
          <w:sz w:val="28"/>
          <w:szCs w:val="28"/>
        </w:rPr>
        <w:t>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Если возможности отрасли научного знания или характер ис</w:t>
      </w:r>
      <w:r w:rsidRPr="00144D5A">
        <w:rPr>
          <w:sz w:val="28"/>
          <w:szCs w:val="28"/>
        </w:rPr>
        <w:softHyphen/>
        <w:t>следуемых объектов не позволяют дать категорический ответ на поставленный перед экспертом вопрос, его вывод приводится в вероятной форме.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заключени</w:t>
      </w:r>
      <w:proofErr w:type="gramStart"/>
      <w:r w:rsidRPr="00144D5A">
        <w:rPr>
          <w:sz w:val="28"/>
          <w:szCs w:val="28"/>
        </w:rPr>
        <w:t>и</w:t>
      </w:r>
      <w:proofErr w:type="gramEnd"/>
      <w:r w:rsidRPr="00144D5A">
        <w:rPr>
          <w:sz w:val="28"/>
          <w:szCs w:val="28"/>
        </w:rPr>
        <w:t xml:space="preserve"> эксперта указываются также методы, которые были применены им при исследовании, обоснование ответов на поставленные вопросы, а также обстоятельства, имеющие значе</w:t>
      </w:r>
      <w:r w:rsidRPr="00144D5A">
        <w:rPr>
          <w:sz w:val="28"/>
          <w:szCs w:val="28"/>
        </w:rPr>
        <w:softHyphen/>
        <w:t>ние для дела и установленные по инициативе самого эксперта.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Заключение эксперта — единственная процессуальная форма, в которой он доводит свои выводы до сведения органа, назначив</w:t>
      </w:r>
      <w:r w:rsidRPr="00144D5A">
        <w:rPr>
          <w:sz w:val="28"/>
          <w:szCs w:val="28"/>
        </w:rPr>
        <w:softHyphen/>
        <w:t>шего экспертизу. Ответы (устные пояснения) эксперта на вопросы, поставленные перед ним в ходе его допроса, являются состав</w:t>
      </w:r>
      <w:r w:rsidRPr="00144D5A">
        <w:rPr>
          <w:sz w:val="28"/>
          <w:szCs w:val="28"/>
        </w:rPr>
        <w:softHyphen/>
        <w:t>ной частью заключения.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Если эксперт до проведения исследований убеждается, что поставленные перед ним вопросы выходят за пределы его специ</w:t>
      </w:r>
      <w:r w:rsidRPr="00144D5A">
        <w:rPr>
          <w:sz w:val="28"/>
          <w:szCs w:val="28"/>
        </w:rPr>
        <w:softHyphen/>
        <w:t xml:space="preserve">альных научных знаний, или представленные ему материалы непригодны либо недостаточны для дачи заключения и не могут быть восполнены, либо состояние науки и экспертной практики не позволяет ответить ни на один из поставленных вопросов, им составляется сообщение о невозможности дать заключение (ст. 97 ГПК </w:t>
      </w:r>
      <w:r w:rsidRPr="00144D5A">
        <w:rPr>
          <w:sz w:val="28"/>
          <w:szCs w:val="28"/>
          <w:lang w:val="en-US"/>
        </w:rPr>
        <w:t>I</w:t>
      </w:r>
      <w:r w:rsidRPr="00144D5A">
        <w:rPr>
          <w:sz w:val="28"/>
          <w:szCs w:val="28"/>
        </w:rPr>
        <w:t xml:space="preserve"> 'К</w:t>
      </w:r>
      <w:proofErr w:type="gramEnd"/>
      <w:r w:rsidRPr="00144D5A">
        <w:rPr>
          <w:sz w:val="28"/>
          <w:szCs w:val="28"/>
        </w:rPr>
        <w:t>) и направляет его органу или лицу, назначившему экспертизу.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Заключение эксперта оглашается в судебном заседании. Для разъяснения и дополнения заключения эксперту могут быть зада-11ы вопросы. Первым имеет право задавать вопросы лицо, по заяв</w:t>
      </w:r>
      <w:r w:rsidRPr="00144D5A">
        <w:rPr>
          <w:sz w:val="28"/>
          <w:szCs w:val="28"/>
        </w:rPr>
        <w:softHyphen/>
        <w:t>лению которого назначена экспертиза, и его представитель, затем другие лица, участвующие в деле, и их представители. Эксперту, приглашенному по инициативе суда, первыми задают вопросы ис</w:t>
      </w:r>
      <w:r w:rsidRPr="00144D5A">
        <w:rPr>
          <w:sz w:val="28"/>
          <w:szCs w:val="28"/>
        </w:rPr>
        <w:softHyphen/>
        <w:t>тец и его представитель. Суд вправе задавать вопросы в любой момент допроса (</w:t>
      </w:r>
      <w:proofErr w:type="spellStart"/>
      <w:r w:rsidRPr="00144D5A">
        <w:rPr>
          <w:sz w:val="28"/>
          <w:szCs w:val="28"/>
        </w:rPr>
        <w:t>чч</w:t>
      </w:r>
      <w:proofErr w:type="spellEnd"/>
      <w:r w:rsidRPr="00144D5A">
        <w:rPr>
          <w:sz w:val="28"/>
          <w:szCs w:val="28"/>
        </w:rPr>
        <w:t>. 1,2,5 ст. 206 ГПК РК).</w:t>
      </w:r>
    </w:p>
    <w:p w:rsidR="007E3CE4" w:rsidRPr="00144D5A" w:rsidRDefault="007E3CE4" w:rsidP="007E3CE4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При допросе суд может отклонить заданный эксперту вопрос, сел и он не </w:t>
      </w:r>
      <w:proofErr w:type="gramStart"/>
      <w:r w:rsidRPr="00144D5A">
        <w:rPr>
          <w:sz w:val="28"/>
          <w:szCs w:val="28"/>
        </w:rPr>
        <w:t>относится</w:t>
      </w:r>
      <w:proofErr w:type="gramEnd"/>
      <w:r w:rsidRPr="00144D5A">
        <w:rPr>
          <w:sz w:val="28"/>
          <w:szCs w:val="28"/>
        </w:rPr>
        <w:t xml:space="preserve"> к делу либо выходит за пределы компетен</w:t>
      </w:r>
      <w:r w:rsidRPr="00144D5A">
        <w:rPr>
          <w:sz w:val="28"/>
          <w:szCs w:val="28"/>
        </w:rPr>
        <w:softHyphen/>
        <w:t>ции эксперта, что фиксируется в протоколе заседания.</w:t>
      </w:r>
    </w:p>
    <w:p w:rsidR="007E3CE4" w:rsidRPr="00144D5A" w:rsidRDefault="007E3CE4" w:rsidP="007E3CE4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Экспе</w:t>
      </w:r>
      <w:proofErr w:type="gramStart"/>
      <w:r w:rsidRPr="00144D5A">
        <w:rPr>
          <w:sz w:val="28"/>
          <w:szCs w:val="28"/>
        </w:rPr>
        <w:t>рт впр</w:t>
      </w:r>
      <w:proofErr w:type="gramEnd"/>
      <w:r w:rsidRPr="00144D5A">
        <w:rPr>
          <w:sz w:val="28"/>
          <w:szCs w:val="28"/>
        </w:rPr>
        <w:t>аве отвечать на вопросы, относящиеся к обстоя</w:t>
      </w:r>
      <w:r w:rsidRPr="00144D5A">
        <w:rPr>
          <w:sz w:val="28"/>
          <w:szCs w:val="28"/>
        </w:rPr>
        <w:softHyphen/>
        <w:t>тельствам, изложенным в заключении.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наличии соответствующих оснований судом может быть назначена дополнительная либо повторная экспертиза (</w:t>
      </w:r>
      <w:proofErr w:type="spellStart"/>
      <w:r w:rsidRPr="00144D5A">
        <w:rPr>
          <w:sz w:val="28"/>
          <w:szCs w:val="28"/>
        </w:rPr>
        <w:t>чч</w:t>
      </w:r>
      <w:proofErr w:type="spellEnd"/>
      <w:r w:rsidRPr="00144D5A">
        <w:rPr>
          <w:sz w:val="28"/>
          <w:szCs w:val="28"/>
        </w:rPr>
        <w:t>. 3,4 гг. 206 ГПК РК).</w:t>
      </w:r>
    </w:p>
    <w:p w:rsidR="007E3CE4" w:rsidRPr="00144D5A" w:rsidRDefault="007E3CE4" w:rsidP="007E3CE4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Дополнительная экспертиза (</w:t>
      </w:r>
      <w:proofErr w:type="spellStart"/>
      <w:r w:rsidRPr="00144D5A">
        <w:rPr>
          <w:sz w:val="28"/>
          <w:szCs w:val="28"/>
        </w:rPr>
        <w:t>чч</w:t>
      </w:r>
      <w:proofErr w:type="spellEnd"/>
      <w:r w:rsidRPr="00144D5A">
        <w:rPr>
          <w:sz w:val="28"/>
          <w:szCs w:val="28"/>
        </w:rPr>
        <w:t>. 1,2 ст. 98 ГПК РК) назнача</w:t>
      </w:r>
      <w:r w:rsidRPr="00144D5A">
        <w:rPr>
          <w:sz w:val="28"/>
          <w:szCs w:val="28"/>
        </w:rPr>
        <w:softHyphen/>
        <w:t>ется при недостаточной ясности либо полноте заключения эксперта, а также возникновении новых вопросов в отношении ранее исследованных обстоятельств.</w:t>
      </w:r>
    </w:p>
    <w:p w:rsidR="007E3CE4" w:rsidRPr="00144D5A" w:rsidRDefault="007E3CE4" w:rsidP="007E3CE4">
      <w:pPr>
        <w:shd w:val="clear" w:color="auto" w:fill="FFFFFF"/>
        <w:tabs>
          <w:tab w:val="left" w:pos="3067"/>
          <w:tab w:val="left" w:pos="5569"/>
        </w:tabs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целях устранения неясности либо неполноты заключения</w:t>
      </w:r>
      <w:r w:rsidRPr="00144D5A">
        <w:rPr>
          <w:sz w:val="28"/>
          <w:szCs w:val="28"/>
        </w:rPr>
        <w:br/>
        <w:t>эксперт может быть допрошен, поэтому критерием для разграничения оснований проведения допроса и назначения дополнительной экспертизы служит необходимость в проведении дополни</w:t>
      </w:r>
      <w:r w:rsidRPr="00144D5A">
        <w:rPr>
          <w:sz w:val="28"/>
          <w:szCs w:val="28"/>
        </w:rPr>
        <w:softHyphen/>
        <w:t>тельных исследований. Если для выяснения вопросов, связанных с недостаточной ясностью или полнотой заключения, не требует</w:t>
      </w:r>
      <w:r w:rsidRPr="00144D5A">
        <w:rPr>
          <w:sz w:val="28"/>
          <w:szCs w:val="28"/>
        </w:rPr>
        <w:softHyphen/>
        <w:t>ся проведения дополнительного исследования, они выясняются</w:t>
      </w:r>
      <w:r>
        <w:rPr>
          <w:sz w:val="28"/>
          <w:szCs w:val="28"/>
        </w:rPr>
        <w:t xml:space="preserve"> </w:t>
      </w:r>
      <w:r w:rsidRPr="00144D5A">
        <w:rPr>
          <w:sz w:val="28"/>
          <w:szCs w:val="28"/>
        </w:rPr>
        <w:t>путем допроса эксперта, материалы которого приобщаются к делу</w:t>
      </w:r>
      <w:r w:rsidRPr="00144D5A">
        <w:rPr>
          <w:sz w:val="28"/>
          <w:szCs w:val="28"/>
        </w:rPr>
        <w:br/>
        <w:t>с заключением эксперта, образуя часть единого доказательства</w:t>
      </w:r>
      <w:r w:rsidRPr="00144D5A">
        <w:rPr>
          <w:sz w:val="28"/>
          <w:szCs w:val="28"/>
        </w:rPr>
        <w:br/>
        <w:t>(ч.6</w:t>
      </w:r>
      <w:r>
        <w:rPr>
          <w:sz w:val="28"/>
          <w:szCs w:val="28"/>
        </w:rPr>
        <w:t xml:space="preserve"> </w:t>
      </w:r>
      <w:r w:rsidRPr="00144D5A">
        <w:rPr>
          <w:sz w:val="28"/>
          <w:szCs w:val="28"/>
        </w:rPr>
        <w:t>ст.96</w:t>
      </w:r>
      <w:r>
        <w:rPr>
          <w:sz w:val="28"/>
          <w:szCs w:val="28"/>
        </w:rPr>
        <w:t xml:space="preserve"> </w:t>
      </w:r>
      <w:r w:rsidRPr="00144D5A">
        <w:rPr>
          <w:sz w:val="28"/>
          <w:szCs w:val="28"/>
        </w:rPr>
        <w:t>ГПК</w:t>
      </w:r>
      <w:r>
        <w:rPr>
          <w:sz w:val="28"/>
          <w:szCs w:val="28"/>
        </w:rPr>
        <w:t xml:space="preserve"> </w:t>
      </w:r>
      <w:r w:rsidRPr="00144D5A">
        <w:rPr>
          <w:sz w:val="28"/>
          <w:szCs w:val="28"/>
        </w:rPr>
        <w:t>РК).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 Повторная экспертиза (</w:t>
      </w:r>
      <w:proofErr w:type="spellStart"/>
      <w:r w:rsidRPr="00144D5A">
        <w:rPr>
          <w:sz w:val="28"/>
          <w:szCs w:val="28"/>
        </w:rPr>
        <w:t>чч</w:t>
      </w:r>
      <w:proofErr w:type="spellEnd"/>
      <w:r w:rsidRPr="00144D5A">
        <w:rPr>
          <w:sz w:val="28"/>
          <w:szCs w:val="28"/>
        </w:rPr>
        <w:t>. 3,4 ст. 98 ГПК РК) назначается для исследования тех же объектов с целью решения тех же вопросов, ответы на которые содержатся в заключени</w:t>
      </w:r>
      <w:proofErr w:type="gramStart"/>
      <w:r w:rsidRPr="00144D5A">
        <w:rPr>
          <w:sz w:val="28"/>
          <w:szCs w:val="28"/>
        </w:rPr>
        <w:t>и</w:t>
      </w:r>
      <w:proofErr w:type="gramEnd"/>
      <w:r w:rsidRPr="00144D5A">
        <w:rPr>
          <w:sz w:val="28"/>
          <w:szCs w:val="28"/>
        </w:rPr>
        <w:t xml:space="preserve"> первичной экспер</w:t>
      </w:r>
      <w:r w:rsidRPr="00144D5A">
        <w:rPr>
          <w:sz w:val="28"/>
          <w:szCs w:val="28"/>
        </w:rPr>
        <w:softHyphen/>
        <w:t>тизы, в случаях, когда предыдущее заключение эксперта недоста</w:t>
      </w:r>
      <w:r w:rsidRPr="00144D5A">
        <w:rPr>
          <w:sz w:val="28"/>
          <w:szCs w:val="28"/>
        </w:rPr>
        <w:softHyphen/>
        <w:t>точно обоснованно либо его правильность вызывает сомнение, либо существенно нарушены процессуальные нормы производ</w:t>
      </w:r>
      <w:r w:rsidRPr="00144D5A">
        <w:rPr>
          <w:sz w:val="28"/>
          <w:szCs w:val="28"/>
        </w:rPr>
        <w:softHyphen/>
        <w:t>ства экспертизы.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Необоснованность заключения означает, что выводы, к кото</w:t>
      </w:r>
      <w:r w:rsidRPr="00144D5A">
        <w:rPr>
          <w:sz w:val="28"/>
          <w:szCs w:val="28"/>
        </w:rPr>
        <w:softHyphen/>
        <w:t>рым пришел эксперт, полностью или частично не основаны на результатах проведенного исследования либо исследование бази</w:t>
      </w:r>
      <w:r w:rsidRPr="00144D5A">
        <w:rPr>
          <w:sz w:val="28"/>
          <w:szCs w:val="28"/>
        </w:rPr>
        <w:softHyphen/>
        <w:t>руется на недостоверных исходных данных. Сомнения в правиль</w:t>
      </w:r>
      <w:r w:rsidRPr="00144D5A">
        <w:rPr>
          <w:sz w:val="28"/>
          <w:szCs w:val="28"/>
        </w:rPr>
        <w:softHyphen/>
        <w:t>ности заключения могут быть вызваны: противоречием заключе</w:t>
      </w:r>
      <w:r w:rsidRPr="00144D5A">
        <w:rPr>
          <w:sz w:val="28"/>
          <w:szCs w:val="28"/>
        </w:rPr>
        <w:softHyphen/>
        <w:t>ния материалам дела; взаимным противоречием нескольких за</w:t>
      </w:r>
      <w:r w:rsidRPr="00144D5A">
        <w:rPr>
          <w:sz w:val="28"/>
          <w:szCs w:val="28"/>
        </w:rPr>
        <w:softHyphen/>
        <w:t>ключений эксперта; установлением судом заведомой ложности заключения; установлением существенных нарушений процес</w:t>
      </w:r>
      <w:r w:rsidRPr="00144D5A">
        <w:rPr>
          <w:sz w:val="28"/>
          <w:szCs w:val="28"/>
        </w:rPr>
        <w:softHyphen/>
        <w:t>суального закона при назначении и производстве экспертизы. По</w:t>
      </w:r>
      <w:r w:rsidRPr="00144D5A">
        <w:rPr>
          <w:sz w:val="28"/>
          <w:szCs w:val="28"/>
        </w:rPr>
        <w:softHyphen/>
        <w:t>вторная экспертиза может быть назначена и при несогласии суда с сообщением о невозможности дать заключение.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Экспертиза не является повторной, если она </w:t>
      </w:r>
      <w:proofErr w:type="gramStart"/>
      <w:r w:rsidRPr="00144D5A">
        <w:rPr>
          <w:sz w:val="28"/>
          <w:szCs w:val="28"/>
        </w:rPr>
        <w:t>проводится</w:t>
      </w:r>
      <w:proofErr w:type="gramEnd"/>
      <w:r w:rsidRPr="00144D5A">
        <w:rPr>
          <w:sz w:val="28"/>
          <w:szCs w:val="28"/>
        </w:rPr>
        <w:t xml:space="preserve"> по иным материалам либо разрешает иные вопросы по делу. </w:t>
      </w:r>
      <w:proofErr w:type="gramStart"/>
      <w:r w:rsidRPr="00144D5A">
        <w:rPr>
          <w:sz w:val="28"/>
          <w:szCs w:val="28"/>
        </w:rPr>
        <w:t>Однако, как исключение из этого правила, в числе вопросов, которые ста</w:t>
      </w:r>
      <w:r w:rsidRPr="00144D5A">
        <w:rPr>
          <w:sz w:val="28"/>
          <w:szCs w:val="28"/>
        </w:rPr>
        <w:softHyphen/>
        <w:t>вятся на разрешение повторной экспертизы, наряду с вопросами, которые были предметом первичной экспертизы, могут быть по</w:t>
      </w:r>
      <w:r w:rsidRPr="00144D5A">
        <w:rPr>
          <w:sz w:val="28"/>
          <w:szCs w:val="28"/>
        </w:rPr>
        <w:softHyphen/>
        <w:t>ставлены вопросы о правильности, примененной экспертом ме</w:t>
      </w:r>
      <w:r w:rsidRPr="00144D5A">
        <w:rPr>
          <w:sz w:val="28"/>
          <w:szCs w:val="28"/>
        </w:rPr>
        <w:softHyphen/>
        <w:t>тодики и о возможности получения на основе материалов и мето</w:t>
      </w:r>
      <w:r w:rsidRPr="00144D5A">
        <w:rPr>
          <w:sz w:val="28"/>
          <w:szCs w:val="28"/>
        </w:rPr>
        <w:softHyphen/>
        <w:t>дики, использованных при производстве первичной экспертизы, результатов, зафиксированных в выводе первичной экспертизы.</w:t>
      </w:r>
      <w:proofErr w:type="gramEnd"/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случае несогласия с выводами эксперта назначение повтор</w:t>
      </w:r>
      <w:r w:rsidRPr="00144D5A">
        <w:rPr>
          <w:sz w:val="28"/>
          <w:szCs w:val="28"/>
        </w:rPr>
        <w:softHyphen/>
        <w:t>ной экспертизы не является обязательным. При решении вопроса о целесообразности ее назначения следует учитывать наличие в деле других доказательств, являющихся предметом экспертизы, а также практическую возможность проведения повторной экспер</w:t>
      </w:r>
      <w:r w:rsidRPr="00144D5A">
        <w:rPr>
          <w:sz w:val="28"/>
          <w:szCs w:val="28"/>
        </w:rPr>
        <w:softHyphen/>
        <w:t>тизы, и, прежде всего, наличие и неизменность исследованных объектов. Назначение повторной экспертизы необязательно и в случаях, когда по делу имеется несколько противоречащих друг другу заключений. Суд вправе принять одно из заключений, при этом мотивировав свой выбор.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определении о назначении повторной экспертизы должны быть приведены мотивы несогласия суда либо стороны, заявившей соответствующее ходатайство, результатами предыдущей экс</w:t>
      </w:r>
      <w:r w:rsidRPr="00144D5A">
        <w:rPr>
          <w:sz w:val="28"/>
          <w:szCs w:val="28"/>
        </w:rPr>
        <w:softHyphen/>
        <w:t>пертизы.</w:t>
      </w:r>
    </w:p>
    <w:p w:rsidR="007E3CE4" w:rsidRPr="00144D5A" w:rsidRDefault="007E3CE4" w:rsidP="007E3CE4">
      <w:pPr>
        <w:shd w:val="clear" w:color="auto" w:fill="FFFFFF"/>
        <w:ind w:right="25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Производство повторной экспертизы поручается комиссии экспертов. Эксперты, проводившие предыдущую экспертизу, могут присутствовать при производстве повторной экспертизы и да</w:t>
      </w:r>
      <w:r w:rsidRPr="00144D5A">
        <w:rPr>
          <w:sz w:val="28"/>
          <w:szCs w:val="28"/>
        </w:rPr>
        <w:softHyphen/>
        <w:t>вать комиссии пояснения, однако в экспертном исследовании и составлении заключения они не участвуют (ч. 5 ст. 98 ГПК РК).</w:t>
      </w:r>
    </w:p>
    <w:p w:rsidR="007E3CE4" w:rsidRPr="00144D5A" w:rsidRDefault="007E3CE4" w:rsidP="007E3CE4">
      <w:pPr>
        <w:shd w:val="clear" w:color="auto" w:fill="FFFFFF"/>
        <w:ind w:right="29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поручении производства дополнительной и повторной экспертиз эксперту (экспертам) должны быть представлены за</w:t>
      </w:r>
      <w:r w:rsidRPr="00144D5A">
        <w:rPr>
          <w:sz w:val="28"/>
          <w:szCs w:val="28"/>
        </w:rPr>
        <w:softHyphen/>
        <w:t>ключения предыдущих экспертиз либо сообщения о невозможно</w:t>
      </w:r>
      <w:r w:rsidRPr="00144D5A">
        <w:rPr>
          <w:sz w:val="28"/>
          <w:szCs w:val="28"/>
        </w:rPr>
        <w:softHyphen/>
        <w:t>сти дать заключение (ч. 6 ст. 98 ГПК РК).</w:t>
      </w:r>
    </w:p>
    <w:p w:rsidR="007E3CE4" w:rsidRPr="00144D5A" w:rsidRDefault="007E3CE4" w:rsidP="007E3CE4">
      <w:pPr>
        <w:shd w:val="clear" w:color="auto" w:fill="FFFFFF"/>
        <w:ind w:right="25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случае если экспертиза была проведена на предыдущих ста</w:t>
      </w:r>
      <w:r w:rsidRPr="00144D5A">
        <w:rPr>
          <w:sz w:val="28"/>
          <w:szCs w:val="28"/>
        </w:rPr>
        <w:softHyphen/>
        <w:t>диях, в судебное заседание может быть вызван эксперт, давший включение. Необходимость его вызова в суд не всегда целесооб</w:t>
      </w:r>
      <w:r w:rsidRPr="00144D5A">
        <w:rPr>
          <w:sz w:val="28"/>
          <w:szCs w:val="28"/>
        </w:rPr>
        <w:softHyphen/>
        <w:t>разна. Суд может ограничиться оглашением заключения и его исследованием в отсутствии эксперта, если заключение не оспа</w:t>
      </w:r>
      <w:r w:rsidRPr="00144D5A">
        <w:rPr>
          <w:sz w:val="28"/>
          <w:szCs w:val="28"/>
        </w:rPr>
        <w:softHyphen/>
        <w:t>ривается и не вызывает сомнения. В каждом случае вопрос о вызо</w:t>
      </w:r>
      <w:r w:rsidRPr="00144D5A">
        <w:rPr>
          <w:sz w:val="28"/>
          <w:szCs w:val="28"/>
        </w:rPr>
        <w:softHyphen/>
        <w:t>ве эксперта решается индивидуально.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Вопрос о возможности назначения судебной экспертизы в апелляционной инстанции является спорным, что связано с отсут</w:t>
      </w:r>
      <w:r w:rsidRPr="00144D5A">
        <w:rPr>
          <w:sz w:val="28"/>
          <w:szCs w:val="28"/>
        </w:rPr>
        <w:softHyphen/>
        <w:t>ствием в ГПК РК прямых указаний на возможность назначения судебной экспертизы в апелляционной инстанции. Рядом авторов, в том числе и отечественных, он решается положительно, чему, на наш взгляд, имеются основания в законе. Так, ч. 1 ст. 351 ГПК РК предусматривает участие в судебном разбирательстве экс</w:t>
      </w:r>
      <w:r w:rsidRPr="00144D5A">
        <w:rPr>
          <w:sz w:val="28"/>
          <w:szCs w:val="28"/>
        </w:rPr>
        <w:softHyphen/>
        <w:t>пертов.</w:t>
      </w:r>
    </w:p>
    <w:p w:rsidR="007E3CE4" w:rsidRPr="00144D5A" w:rsidRDefault="007E3CE4" w:rsidP="007E3CE4">
      <w:pPr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3. Судебная экспертиза по административным делам. </w:t>
      </w:r>
    </w:p>
    <w:p w:rsidR="007E3CE4" w:rsidRPr="00144D5A" w:rsidRDefault="007E3CE4" w:rsidP="007E3CE4">
      <w:pPr>
        <w:shd w:val="clear" w:color="auto" w:fill="FFFFFF"/>
        <w:ind w:right="2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Институт специальных знаний в административном процессе представлен, в основном, по аналогии с уголовным и гражданским процессуальным законом, но в более усеченном виде.</w:t>
      </w:r>
    </w:p>
    <w:p w:rsidR="007E3CE4" w:rsidRPr="00144D5A" w:rsidRDefault="007E3CE4" w:rsidP="007E3CE4">
      <w:pPr>
        <w:shd w:val="clear" w:color="auto" w:fill="FFFFFF"/>
        <w:tabs>
          <w:tab w:val="left" w:pos="5533"/>
        </w:tabs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Формами использования специальных знаний, предусмотрен</w:t>
      </w:r>
      <w:r w:rsidRPr="00144D5A">
        <w:rPr>
          <w:sz w:val="28"/>
          <w:szCs w:val="28"/>
        </w:rPr>
        <w:softHyphen/>
        <w:t>ными в Кодексе РК об административных правонарушениях, яв</w:t>
      </w:r>
      <w:r w:rsidRPr="00144D5A">
        <w:rPr>
          <w:sz w:val="28"/>
          <w:szCs w:val="28"/>
        </w:rPr>
        <w:softHyphen/>
        <w:t>ляются их использование органами (лицами), наделенными пра</w:t>
      </w:r>
      <w:r w:rsidRPr="00144D5A">
        <w:rPr>
          <w:sz w:val="28"/>
          <w:szCs w:val="28"/>
        </w:rPr>
        <w:softHyphen/>
        <w:t>вом рассмотрения дел и наложения административных взысканий (глава 32 КоАП РК), назначение экспертизы (ст. 611 КоАП РК), привлечение специалиста (ст. 596 КоАП РК), привлечение пере</w:t>
      </w:r>
      <w:r w:rsidRPr="00144D5A">
        <w:rPr>
          <w:sz w:val="28"/>
          <w:szCs w:val="28"/>
        </w:rPr>
        <w:softHyphen/>
        <w:t>водчика (ст. 598 КоАП РК).</w:t>
      </w:r>
      <w:r w:rsidRPr="00144D5A">
        <w:rPr>
          <w:sz w:val="28"/>
          <w:szCs w:val="28"/>
        </w:rPr>
        <w:tab/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Как следует из литературы, круг экспертиз, назначение и про</w:t>
      </w:r>
      <w:r w:rsidRPr="00144D5A">
        <w:rPr>
          <w:sz w:val="28"/>
          <w:szCs w:val="28"/>
        </w:rPr>
        <w:softHyphen/>
        <w:t>ведение которых возможно в производстве по делам об админист</w:t>
      </w:r>
      <w:r w:rsidRPr="00144D5A">
        <w:rPr>
          <w:sz w:val="28"/>
          <w:szCs w:val="28"/>
        </w:rPr>
        <w:softHyphen/>
        <w:t xml:space="preserve">ративных правонарушениях, довольно широк, что обусловлено многообразием составов административных правонарушений. </w:t>
      </w:r>
      <w:proofErr w:type="gramStart"/>
      <w:r w:rsidRPr="00144D5A">
        <w:rPr>
          <w:sz w:val="28"/>
          <w:szCs w:val="28"/>
        </w:rPr>
        <w:t>Так, при рассмотрении дел о правонарушениях в области охраны окру</w:t>
      </w:r>
      <w:r w:rsidRPr="00144D5A">
        <w:rPr>
          <w:sz w:val="28"/>
          <w:szCs w:val="28"/>
        </w:rPr>
        <w:softHyphen/>
        <w:t>жающей среды либо посягающих на здоровье и благополучие на</w:t>
      </w:r>
      <w:r w:rsidRPr="00144D5A">
        <w:rPr>
          <w:sz w:val="28"/>
          <w:szCs w:val="28"/>
        </w:rPr>
        <w:softHyphen/>
        <w:t>селения, назначаются экологическая, почвоведческая, биологи</w:t>
      </w:r>
      <w:r w:rsidRPr="00144D5A">
        <w:rPr>
          <w:sz w:val="28"/>
          <w:szCs w:val="28"/>
        </w:rPr>
        <w:softHyphen/>
        <w:t>ческая экспертизы; при рассмотрении дел о правонарушениях и области автодорожного движения — экспертиза ДТП и ТС и су</w:t>
      </w:r>
      <w:r w:rsidRPr="00144D5A">
        <w:rPr>
          <w:sz w:val="28"/>
          <w:szCs w:val="28"/>
        </w:rPr>
        <w:softHyphen/>
        <w:t>дебно-медицинская экспертиза; при рассмотрении дел о правона</w:t>
      </w:r>
      <w:r w:rsidRPr="00144D5A">
        <w:rPr>
          <w:sz w:val="28"/>
          <w:szCs w:val="28"/>
        </w:rPr>
        <w:softHyphen/>
        <w:t>рушениях в области предпринимательской деятельности — судебно-товароведческая экспертиза;</w:t>
      </w:r>
      <w:proofErr w:type="gramEnd"/>
      <w:r w:rsidRPr="00144D5A">
        <w:rPr>
          <w:sz w:val="28"/>
          <w:szCs w:val="28"/>
        </w:rPr>
        <w:t xml:space="preserve"> </w:t>
      </w:r>
      <w:proofErr w:type="gramStart"/>
      <w:r w:rsidRPr="00144D5A">
        <w:rPr>
          <w:sz w:val="28"/>
          <w:szCs w:val="28"/>
        </w:rPr>
        <w:t>при рассмотрении дел о самосто</w:t>
      </w:r>
      <w:r w:rsidRPr="00144D5A">
        <w:rPr>
          <w:sz w:val="28"/>
          <w:szCs w:val="28"/>
        </w:rPr>
        <w:softHyphen/>
        <w:t>ятельном занятии земельного участка, уничтожении межевых зна</w:t>
      </w:r>
      <w:r w:rsidRPr="00144D5A">
        <w:rPr>
          <w:sz w:val="28"/>
          <w:szCs w:val="28"/>
        </w:rPr>
        <w:softHyphen/>
        <w:t>ков, самовольной застройке и нарушениях правил пользования жилым помещением - судебная строительная экспертиза; при рассмотрении дел о фиктивном или преднамеренном банкротстве, неправомерных действиях при банкротстве могут назначаться су</w:t>
      </w:r>
      <w:r w:rsidRPr="00144D5A">
        <w:rPr>
          <w:sz w:val="28"/>
          <w:szCs w:val="28"/>
        </w:rPr>
        <w:softHyphen/>
        <w:t>дебные экономические экспертизы, а по делам о грубом наруше</w:t>
      </w:r>
      <w:r w:rsidRPr="00144D5A">
        <w:rPr>
          <w:sz w:val="28"/>
          <w:szCs w:val="28"/>
        </w:rPr>
        <w:softHyphen/>
        <w:t>нии правил ведения бухгалтерского учета и представления бух</w:t>
      </w:r>
      <w:r w:rsidRPr="00144D5A">
        <w:rPr>
          <w:sz w:val="28"/>
          <w:szCs w:val="28"/>
        </w:rPr>
        <w:softHyphen/>
        <w:t>галтерской отчетности — судебная бухгалтерская экспертиза.</w:t>
      </w:r>
      <w:proofErr w:type="gramEnd"/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Криминалистические экспертизы — материаловедческие, </w:t>
      </w:r>
      <w:proofErr w:type="spellStart"/>
      <w:r w:rsidRPr="00144D5A">
        <w:rPr>
          <w:sz w:val="28"/>
          <w:szCs w:val="28"/>
        </w:rPr>
        <w:t>трасологические</w:t>
      </w:r>
      <w:proofErr w:type="spellEnd"/>
      <w:r w:rsidRPr="00144D5A">
        <w:rPr>
          <w:sz w:val="28"/>
          <w:szCs w:val="28"/>
        </w:rPr>
        <w:t>, баллистические, почерковедческие и технические экспертизы документов — назначаются и производятся при рас</w:t>
      </w:r>
      <w:r w:rsidRPr="00144D5A">
        <w:rPr>
          <w:sz w:val="28"/>
          <w:szCs w:val="28"/>
        </w:rPr>
        <w:softHyphen/>
        <w:t>смотрении целого ряда дел об административных правонарушени</w:t>
      </w:r>
      <w:r w:rsidRPr="00144D5A">
        <w:rPr>
          <w:sz w:val="28"/>
          <w:szCs w:val="28"/>
        </w:rPr>
        <w:softHyphen/>
        <w:t>ях. Так, экспертизы наркотических средств и психотропных ве</w:t>
      </w:r>
      <w:r w:rsidRPr="00144D5A">
        <w:rPr>
          <w:sz w:val="28"/>
          <w:szCs w:val="28"/>
        </w:rPr>
        <w:softHyphen/>
        <w:t>ществ, спиртосодержащих жидкостей назначаются при рассмот</w:t>
      </w:r>
      <w:r w:rsidRPr="00144D5A">
        <w:rPr>
          <w:sz w:val="28"/>
          <w:szCs w:val="28"/>
        </w:rPr>
        <w:softHyphen/>
        <w:t>рении дел о незаконном приобретении, хранении или потребле</w:t>
      </w:r>
      <w:r w:rsidRPr="00144D5A">
        <w:rPr>
          <w:sz w:val="28"/>
          <w:szCs w:val="28"/>
        </w:rPr>
        <w:softHyphen/>
        <w:t xml:space="preserve">нии наркотических и психотропных средств. </w:t>
      </w:r>
      <w:proofErr w:type="spellStart"/>
      <w:r w:rsidRPr="00144D5A">
        <w:rPr>
          <w:sz w:val="28"/>
          <w:szCs w:val="28"/>
        </w:rPr>
        <w:t>Трасологические</w:t>
      </w:r>
      <w:proofErr w:type="spellEnd"/>
      <w:r w:rsidRPr="00144D5A">
        <w:rPr>
          <w:sz w:val="28"/>
          <w:szCs w:val="28"/>
        </w:rPr>
        <w:t xml:space="preserve"> экс</w:t>
      </w:r>
      <w:r w:rsidRPr="00144D5A">
        <w:rPr>
          <w:sz w:val="28"/>
          <w:szCs w:val="28"/>
        </w:rPr>
        <w:softHyphen/>
        <w:t>пертизы проводятся при рассмотрении дел о правонарушениях в области таможенного дела (установление тайников и иных средств, используемых для сокрытия товаров при перевозке). Судебная экспертиза документов проводится для установления поддельно</w:t>
      </w:r>
      <w:r w:rsidRPr="00144D5A">
        <w:rPr>
          <w:sz w:val="28"/>
          <w:szCs w:val="28"/>
        </w:rPr>
        <w:softHyphen/>
        <w:t xml:space="preserve">сти документов, сопровождающих грузы. Эти же роды </w:t>
      </w:r>
      <w:r w:rsidRPr="00144D5A">
        <w:rPr>
          <w:sz w:val="28"/>
          <w:szCs w:val="28"/>
        </w:rPr>
        <w:lastRenderedPageBreak/>
        <w:t>(виды) кри</w:t>
      </w:r>
      <w:r w:rsidRPr="00144D5A">
        <w:rPr>
          <w:sz w:val="28"/>
          <w:szCs w:val="28"/>
        </w:rPr>
        <w:softHyphen/>
        <w:t>миналистической экспертизы назначаются и при рассмотрении дел о правонарушениях в области финансов, налогов и сборов, о незаконном получении кредита, о подделке документов и т.д.</w:t>
      </w:r>
    </w:p>
    <w:p w:rsidR="007E3CE4" w:rsidRPr="00144D5A" w:rsidRDefault="007E3CE4" w:rsidP="007E3CE4">
      <w:pPr>
        <w:shd w:val="clear" w:color="auto" w:fill="FFFFFF"/>
        <w:ind w:right="2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Однако практика производства дел об административных пра</w:t>
      </w:r>
      <w:r w:rsidRPr="00144D5A">
        <w:rPr>
          <w:sz w:val="28"/>
          <w:szCs w:val="28"/>
        </w:rPr>
        <w:softHyphen/>
        <w:t>вонарушениях Республики Казахстан весьма ограничена, случаи назначения судебной экспертизы сводятся, в основном, к делам о ДТП и о незаконном обороте наркотиков.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Что касается процессуальных аспектов, то экспертиза назна</w:t>
      </w:r>
      <w:r w:rsidRPr="00144D5A">
        <w:rPr>
          <w:sz w:val="28"/>
          <w:szCs w:val="28"/>
        </w:rPr>
        <w:softHyphen/>
        <w:t>чается судьей, органом (должностным лицом), в производстве которого находится дело об административном правонарушении, когда обстоятельства, имеющие значение для дела, могут быть получены в результате исследования материалов дела, проводи</w:t>
      </w:r>
      <w:r w:rsidRPr="00144D5A">
        <w:rPr>
          <w:sz w:val="28"/>
          <w:szCs w:val="28"/>
        </w:rPr>
        <w:softHyphen/>
        <w:t xml:space="preserve">мого экспертом на основе специальных научных знаний. </w:t>
      </w:r>
      <w:proofErr w:type="gramStart"/>
      <w:r w:rsidRPr="00144D5A">
        <w:rPr>
          <w:sz w:val="28"/>
          <w:szCs w:val="28"/>
        </w:rPr>
        <w:t>Наличие и деле актов ревизий, проверок, заключений ведомственных инс</w:t>
      </w:r>
      <w:r w:rsidRPr="00144D5A">
        <w:rPr>
          <w:sz w:val="28"/>
          <w:szCs w:val="28"/>
        </w:rPr>
        <w:softHyphen/>
        <w:t>пекций, а также официальных документов, составленных по ре</w:t>
      </w:r>
      <w:r w:rsidRPr="00144D5A">
        <w:rPr>
          <w:sz w:val="28"/>
          <w:szCs w:val="28"/>
        </w:rPr>
        <w:softHyphen/>
        <w:t>зультатам исследований, проводимых специалистами в ходе про</w:t>
      </w:r>
      <w:r w:rsidRPr="00144D5A">
        <w:rPr>
          <w:sz w:val="28"/>
          <w:szCs w:val="28"/>
        </w:rPr>
        <w:softHyphen/>
        <w:t>цессуальных действий, не исключает возможности проведения экспертизы по тем же вопросам.</w:t>
      </w:r>
      <w:proofErr w:type="gramEnd"/>
      <w:r w:rsidRPr="00144D5A">
        <w:rPr>
          <w:sz w:val="28"/>
          <w:szCs w:val="28"/>
        </w:rPr>
        <w:t xml:space="preserve"> Судья, орган (должностное лицо), при производстве которого находится дело об административном  правонарушении, может назначить экспертизу по ходатайству сто</w:t>
      </w:r>
      <w:r w:rsidRPr="00144D5A">
        <w:rPr>
          <w:sz w:val="28"/>
          <w:szCs w:val="28"/>
        </w:rPr>
        <w:softHyphen/>
        <w:t>рон или по собственной инициативе.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Экспертиза в административном процессе может назначаться и в порядке обеспечения (ст. 609 КоАП РК). </w:t>
      </w:r>
      <w:proofErr w:type="gramStart"/>
      <w:r w:rsidRPr="00144D5A">
        <w:rPr>
          <w:sz w:val="28"/>
          <w:szCs w:val="28"/>
        </w:rPr>
        <w:t>В заявлении об обеспе</w:t>
      </w:r>
      <w:r w:rsidRPr="00144D5A">
        <w:rPr>
          <w:sz w:val="28"/>
          <w:szCs w:val="28"/>
        </w:rPr>
        <w:softHyphen/>
        <w:t>чении доказательств должны быть указаны: доказательства, которые необходимо обеспечить; обстоятельства, для подтвержде</w:t>
      </w:r>
      <w:r w:rsidRPr="00144D5A">
        <w:rPr>
          <w:sz w:val="28"/>
          <w:szCs w:val="28"/>
        </w:rPr>
        <w:softHyphen/>
        <w:t>ния которых необходимы эти доказательства; причины, побудив</w:t>
      </w:r>
      <w:r w:rsidRPr="00144D5A">
        <w:rPr>
          <w:sz w:val="28"/>
          <w:szCs w:val="28"/>
        </w:rPr>
        <w:softHyphen/>
        <w:t>шие заявителя обратиться с просьбой об обеспечении, а также дело, для которого необходимы эти доказательства.</w:t>
      </w:r>
      <w:proofErr w:type="gramEnd"/>
      <w:r w:rsidRPr="00144D5A">
        <w:rPr>
          <w:sz w:val="28"/>
          <w:szCs w:val="28"/>
        </w:rPr>
        <w:t xml:space="preserve"> Заявление подается в суд, орган (должностное лицо), рассматривающий дело об административном правонарушении (ст. 610 КоАП РК).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Производство экспертизы может быть поручено сотрудникам органов экспертизы либо иным лицам, удовлетворяющим требо</w:t>
      </w:r>
      <w:r w:rsidRPr="00144D5A">
        <w:rPr>
          <w:sz w:val="28"/>
          <w:szCs w:val="28"/>
        </w:rPr>
        <w:softHyphen/>
        <w:t>ваниям закона.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Производство экспертизы может быть поручено лицу из числа </w:t>
      </w:r>
      <w:proofErr w:type="gramStart"/>
      <w:r w:rsidRPr="00144D5A">
        <w:rPr>
          <w:sz w:val="28"/>
          <w:szCs w:val="28"/>
        </w:rPr>
        <w:t>предложенных</w:t>
      </w:r>
      <w:proofErr w:type="gramEnd"/>
      <w:r w:rsidRPr="00144D5A">
        <w:rPr>
          <w:sz w:val="28"/>
          <w:szCs w:val="28"/>
        </w:rPr>
        <w:t xml:space="preserve"> сторонами. Требование судьи, должностного лица о вызове лица, которому поручено производство экспертизы, обя</w:t>
      </w:r>
      <w:r w:rsidRPr="00144D5A">
        <w:rPr>
          <w:sz w:val="28"/>
          <w:szCs w:val="28"/>
        </w:rPr>
        <w:softHyphen/>
        <w:t>зательно для руководителя организации, где работает указанное лицо.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О назначении экспертизы судья, орган (должностное лицо), в производстве которого находится дело об административном пра</w:t>
      </w:r>
      <w:r w:rsidRPr="00144D5A">
        <w:rPr>
          <w:sz w:val="28"/>
          <w:szCs w:val="28"/>
        </w:rPr>
        <w:softHyphen/>
        <w:t>вонарушении, выносит определение, в котором указывает: 1) фа</w:t>
      </w:r>
      <w:r w:rsidRPr="00144D5A">
        <w:rPr>
          <w:sz w:val="28"/>
          <w:szCs w:val="28"/>
        </w:rPr>
        <w:softHyphen/>
        <w:t>милию, инициалы судьи, должностного лица, наименование суда, органа; 2) время, место назначения экспертизы; 3) основания для назначения экспертизы; 4) фамилию, имя, отчество эксперта или наименование органа экспертизы, в котором она должна быть произведена;</w:t>
      </w:r>
      <w:proofErr w:type="gramEnd"/>
      <w:r w:rsidRPr="00144D5A">
        <w:rPr>
          <w:sz w:val="28"/>
          <w:szCs w:val="28"/>
        </w:rPr>
        <w:t xml:space="preserve"> 5) вопросы, поставленные перед экспертом; 6) перечень материалов, предоставляемых в распоряжение эксперта.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Для производства сложных экспертных исследований может быть назначена комиссионная экспертиза, которая проводится экспертами одной специальности, для установления обстоятель</w:t>
      </w:r>
      <w:r w:rsidRPr="00144D5A">
        <w:rPr>
          <w:sz w:val="28"/>
          <w:szCs w:val="28"/>
        </w:rPr>
        <w:softHyphen/>
        <w:t xml:space="preserve">ства, имеющего значение для дела, если для этого необходимы исследования на основе разных отраслей знаний, </w:t>
      </w:r>
      <w:r w:rsidRPr="00144D5A">
        <w:rPr>
          <w:sz w:val="28"/>
          <w:szCs w:val="28"/>
        </w:rPr>
        <w:lastRenderedPageBreak/>
        <w:t>назначается комплексная экспертиза, которая проводится экспертами разных специальностей.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До направления определения о назначении экспертизы для исполнения судья, должностное лицо обязаны ознакомить с ним лицо, в отношении которого ведется производство по делу об ад</w:t>
      </w:r>
      <w:r w:rsidRPr="00144D5A">
        <w:rPr>
          <w:sz w:val="28"/>
          <w:szCs w:val="28"/>
        </w:rPr>
        <w:softHyphen/>
        <w:t>министративном правонарушении, и потерпевшего, разъяснить им права: заявлять отвод эксперту; просить о привлечении в качестве эксперта указанных ими лиц; ходатайствовать о постановке перед экспертом дополнительных вопросов; знакомиться с заключени</w:t>
      </w:r>
      <w:r w:rsidRPr="00144D5A">
        <w:rPr>
          <w:sz w:val="28"/>
          <w:szCs w:val="28"/>
        </w:rPr>
        <w:softHyphen/>
        <w:t>ем эксперта либо сообщением о невозможности дачи заключения после поступления его судье, органу (должностному лицу), пред</w:t>
      </w:r>
      <w:r w:rsidRPr="00144D5A">
        <w:rPr>
          <w:sz w:val="28"/>
          <w:szCs w:val="28"/>
        </w:rPr>
        <w:softHyphen/>
        <w:t>ставлять свои замечания, ходатайствовать о назначении дополни</w:t>
      </w:r>
      <w:r w:rsidRPr="00144D5A">
        <w:rPr>
          <w:sz w:val="28"/>
          <w:szCs w:val="28"/>
        </w:rPr>
        <w:softHyphen/>
        <w:t>тельной или повторной экспертизы, назначении новых экспертиз.</w:t>
      </w:r>
    </w:p>
    <w:p w:rsidR="007E3CE4" w:rsidRPr="00144D5A" w:rsidRDefault="007E3CE4" w:rsidP="007E3CE4">
      <w:pPr>
        <w:shd w:val="clear" w:color="auto" w:fill="FFFFFF"/>
        <w:ind w:right="22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 результатам производства экспертизы эксперт (эксперты) дает от своего имени заключение и направляет его судье, органу (должностному лицу), назначившему экспертизу.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недостаточной ясности или полноте заключения, а также возникновении новых вопросов в отношении ранее исследован</w:t>
      </w:r>
      <w:r w:rsidRPr="00144D5A">
        <w:rPr>
          <w:sz w:val="28"/>
          <w:szCs w:val="28"/>
        </w:rPr>
        <w:softHyphen/>
        <w:t>ных обстоятельств может быть назначена дополнительная экс</w:t>
      </w:r>
      <w:r w:rsidRPr="00144D5A">
        <w:rPr>
          <w:sz w:val="28"/>
          <w:szCs w:val="28"/>
        </w:rPr>
        <w:softHyphen/>
        <w:t>пертиза, производство которой поручается тому же или иному эксперту (экспертам).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Если заключение эксперта недостаточно обосновано либо его правильность вызывает сомнение, для исследования тех же объек</w:t>
      </w:r>
      <w:r w:rsidRPr="00144D5A">
        <w:rPr>
          <w:sz w:val="28"/>
          <w:szCs w:val="28"/>
        </w:rPr>
        <w:softHyphen/>
        <w:t>тов и решения тех же вопросов может быть назначена повторная экспертиза, производство которой поручается комиссии экспер</w:t>
      </w:r>
      <w:r w:rsidRPr="00144D5A">
        <w:rPr>
          <w:sz w:val="28"/>
          <w:szCs w:val="28"/>
        </w:rPr>
        <w:softHyphen/>
        <w:t>тов, в которую не входит эксперт (эксперты), проводивший пре</w:t>
      </w:r>
      <w:r w:rsidRPr="00144D5A">
        <w:rPr>
          <w:sz w:val="28"/>
          <w:szCs w:val="28"/>
        </w:rPr>
        <w:softHyphen/>
        <w:t>дыдущую экспертизу.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Определение судьи, органа (должностного лица) о назначении дополнительной и повторной экспертизы должно быть мотивиро</w:t>
      </w:r>
      <w:r w:rsidRPr="00144D5A">
        <w:rPr>
          <w:sz w:val="28"/>
          <w:szCs w:val="28"/>
        </w:rPr>
        <w:softHyphen/>
        <w:t>ванным. При поручении дополнительной и повторной экспертизы эксперту (экспертам) должны быть представлены заключения, составленные по результатам предыдущих экспертиз.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Если эксперт до проведения исследования убеждается, что поставленные перед ним вопросы выходят за пределы его специ</w:t>
      </w:r>
      <w:r w:rsidRPr="00144D5A">
        <w:rPr>
          <w:sz w:val="28"/>
          <w:szCs w:val="28"/>
        </w:rPr>
        <w:softHyphen/>
        <w:t>альных знаний либо представленные ему материалы непригодны или недостаточны для дачи заключения и не могут быть восполне</w:t>
      </w:r>
      <w:r w:rsidRPr="00144D5A">
        <w:rPr>
          <w:sz w:val="28"/>
          <w:szCs w:val="28"/>
        </w:rPr>
        <w:softHyphen/>
        <w:t>ны, либо состояние науки и экспертной практики не позволяет ответить на поставленные вопросы, он составляет мотивирован</w:t>
      </w:r>
      <w:r w:rsidRPr="00144D5A">
        <w:rPr>
          <w:sz w:val="28"/>
          <w:szCs w:val="28"/>
        </w:rPr>
        <w:softHyphen/>
        <w:t>ное сообщение о невозможности дать заключение и направляет его судье, органу (должностному лицу).</w:t>
      </w:r>
      <w:proofErr w:type="gramEnd"/>
    </w:p>
    <w:p w:rsidR="007E3CE4" w:rsidRPr="00144D5A" w:rsidRDefault="007E3CE4" w:rsidP="007E3CE4">
      <w:pPr>
        <w:shd w:val="clear" w:color="auto" w:fill="FFFFFF"/>
        <w:ind w:right="25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Заключение эксперта — это представленные в письменной фор</w:t>
      </w:r>
      <w:r w:rsidRPr="00144D5A">
        <w:rPr>
          <w:sz w:val="28"/>
          <w:szCs w:val="28"/>
        </w:rPr>
        <w:softHyphen/>
        <w:t>ме выводы по вопросам, поставленным перед ним судьей, органом (должностным лицом), в производстве которого находится дело об административном правонарушении, основанные на результа</w:t>
      </w:r>
      <w:r w:rsidRPr="00144D5A">
        <w:rPr>
          <w:sz w:val="28"/>
          <w:szCs w:val="28"/>
        </w:rPr>
        <w:softHyphen/>
        <w:t>тах исследования материалов дела, в том числе вещественных до</w:t>
      </w:r>
      <w:r w:rsidRPr="00144D5A">
        <w:rPr>
          <w:sz w:val="28"/>
          <w:szCs w:val="28"/>
        </w:rPr>
        <w:softHyphen/>
        <w:t>казательств и образцов, проведенного с использованием специ</w:t>
      </w:r>
      <w:r w:rsidRPr="00144D5A">
        <w:rPr>
          <w:sz w:val="28"/>
          <w:szCs w:val="28"/>
        </w:rPr>
        <w:softHyphen/>
        <w:t>альных научных знаний. В заключени</w:t>
      </w:r>
      <w:proofErr w:type="gramStart"/>
      <w:r w:rsidRPr="00144D5A">
        <w:rPr>
          <w:sz w:val="28"/>
          <w:szCs w:val="28"/>
        </w:rPr>
        <w:t>и</w:t>
      </w:r>
      <w:proofErr w:type="gramEnd"/>
      <w:r w:rsidRPr="00144D5A">
        <w:rPr>
          <w:sz w:val="28"/>
          <w:szCs w:val="28"/>
        </w:rPr>
        <w:t xml:space="preserve"> указываются также мето</w:t>
      </w:r>
      <w:r w:rsidRPr="00144D5A">
        <w:rPr>
          <w:sz w:val="28"/>
          <w:szCs w:val="28"/>
        </w:rPr>
        <w:softHyphen/>
        <w:t>ды, примененные экспертом при исследовании, обоснование отве</w:t>
      </w:r>
      <w:r w:rsidRPr="00144D5A">
        <w:rPr>
          <w:sz w:val="28"/>
          <w:szCs w:val="28"/>
        </w:rPr>
        <w:softHyphen/>
        <w:t>тов на поставленные вопросы и обстоятельства, имеющие значение для дела, установленные по инициативе самого эксперта.</w:t>
      </w:r>
    </w:p>
    <w:p w:rsidR="007E3CE4" w:rsidRPr="00144D5A" w:rsidRDefault="007E3CE4" w:rsidP="007E3CE4">
      <w:pPr>
        <w:shd w:val="clear" w:color="auto" w:fill="FFFFFF"/>
        <w:ind w:right="1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Заключение составляется экспертом (экспертами) после про</w:t>
      </w:r>
      <w:r w:rsidRPr="00144D5A">
        <w:rPr>
          <w:sz w:val="28"/>
          <w:szCs w:val="28"/>
        </w:rPr>
        <w:softHyphen/>
        <w:t>изводства исследований с учетом его результатов от своего имени, удостоверяется его (их) подписью и личной печатью. В случае производства экспертизы органом экспертизы подпись эксперта сверяется печатью указанного органа.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Заключение эксперта входит в число доказательств по делу об административном правонарушении (ч. 2 ст. 604 КоАП РК). За</w:t>
      </w:r>
      <w:r w:rsidRPr="00144D5A">
        <w:rPr>
          <w:sz w:val="28"/>
          <w:szCs w:val="28"/>
        </w:rPr>
        <w:softHyphen/>
        <w:t>ключение эксперта не является обязательным для судьи, органа (должностного лица), однако несогласие с заключением эксперта должно быть мотивировано (ст. 612 КоАП РК).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соответствии со ст. 597 КоАП РК в качестве эксперта может быть вызвано незаинтересованное в деле лицо, обладающее специальными научными знаниями. Производство судебной экспертизы может быть поручено: 1) сотрудникам органов судебной экспертизы; 2) лицам, осуществляющим судебно-экспертную деятельность на основании лицензии; 3) в разовом порядке иным лицами в соответствии с требованиями закона.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К участию в производстве по делу об административном правонарушении не допускается эксперт, если он состоит в родствен</w:t>
      </w:r>
      <w:r w:rsidRPr="00144D5A">
        <w:rPr>
          <w:sz w:val="28"/>
          <w:szCs w:val="28"/>
        </w:rPr>
        <w:softHyphen/>
        <w:t>ных отношениях с лицом, привлекаемым к административной ответственности потерпевшим, их законными представителями, за</w:t>
      </w:r>
      <w:r w:rsidRPr="00144D5A">
        <w:rPr>
          <w:sz w:val="28"/>
          <w:szCs w:val="28"/>
        </w:rPr>
        <w:softHyphen/>
        <w:t>щитником, представителем, прокурором, судьей, членом колле</w:t>
      </w:r>
      <w:r w:rsidRPr="00144D5A">
        <w:rPr>
          <w:sz w:val="28"/>
          <w:szCs w:val="28"/>
        </w:rPr>
        <w:softHyphen/>
        <w:t>гиального органа или должностным лицом, в производстве кото</w:t>
      </w:r>
      <w:r w:rsidRPr="00144D5A">
        <w:rPr>
          <w:sz w:val="28"/>
          <w:szCs w:val="28"/>
        </w:rPr>
        <w:softHyphen/>
        <w:t>рых находится данное дело, либо если они ранее выступали в каче</w:t>
      </w:r>
      <w:r w:rsidRPr="00144D5A">
        <w:rPr>
          <w:sz w:val="28"/>
          <w:szCs w:val="28"/>
        </w:rPr>
        <w:softHyphen/>
        <w:t>стве иных участников производства по данному делу, а равно если</w:t>
      </w:r>
      <w:proofErr w:type="gramEnd"/>
      <w:r w:rsidRPr="00144D5A">
        <w:rPr>
          <w:sz w:val="28"/>
          <w:szCs w:val="28"/>
        </w:rPr>
        <w:t xml:space="preserve"> имеются основания считать этих лиц лично, прямо или косвенно, заинтересованными в данном деле (ч. 2 ст. 601 КоАП РК).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Экспе</w:t>
      </w:r>
      <w:proofErr w:type="gramStart"/>
      <w:r w:rsidRPr="00144D5A">
        <w:rPr>
          <w:sz w:val="28"/>
          <w:szCs w:val="28"/>
        </w:rPr>
        <w:t>рт впр</w:t>
      </w:r>
      <w:proofErr w:type="gramEnd"/>
      <w:r w:rsidRPr="00144D5A">
        <w:rPr>
          <w:sz w:val="28"/>
          <w:szCs w:val="28"/>
        </w:rPr>
        <w:t>аве: отказаться отдачи заключения по вопросам, выходящим за пределы его специальных знаний, а также, если пред</w:t>
      </w:r>
      <w:r w:rsidRPr="00144D5A">
        <w:rPr>
          <w:sz w:val="28"/>
          <w:szCs w:val="28"/>
        </w:rPr>
        <w:softHyphen/>
        <w:t>ставленные материалы недостаточны для дачи заключения; зна</w:t>
      </w:r>
      <w:r w:rsidRPr="00144D5A">
        <w:rPr>
          <w:sz w:val="28"/>
          <w:szCs w:val="28"/>
        </w:rPr>
        <w:softHyphen/>
        <w:t>комиться с материалами дела, относящимися к предмету экспер</w:t>
      </w:r>
      <w:r w:rsidRPr="00144D5A">
        <w:rPr>
          <w:sz w:val="28"/>
          <w:szCs w:val="28"/>
        </w:rPr>
        <w:softHyphen/>
        <w:t>тизы, и заявлять ходатайства о предоставлении ему дополнитель</w:t>
      </w:r>
      <w:r w:rsidRPr="00144D5A">
        <w:rPr>
          <w:sz w:val="28"/>
          <w:szCs w:val="28"/>
        </w:rPr>
        <w:softHyphen/>
        <w:t>ных материалов, необходимых для дачи заключения; с разреше</w:t>
      </w:r>
      <w:r w:rsidRPr="00144D5A">
        <w:rPr>
          <w:sz w:val="28"/>
          <w:szCs w:val="28"/>
        </w:rPr>
        <w:softHyphen/>
        <w:t>ния судьи, органа (должностного лица), в производстве которых находится дело об административном правонарушении, участво</w:t>
      </w:r>
      <w:r w:rsidRPr="00144D5A">
        <w:rPr>
          <w:sz w:val="28"/>
          <w:szCs w:val="28"/>
        </w:rPr>
        <w:softHyphen/>
        <w:t>вать в производстве процессуальных действий и задавать их участ</w:t>
      </w:r>
      <w:r w:rsidRPr="00144D5A">
        <w:rPr>
          <w:sz w:val="28"/>
          <w:szCs w:val="28"/>
        </w:rPr>
        <w:softHyphen/>
        <w:t>никам вопросы, относящиеся к предмету экспертизы; указывать в заключени</w:t>
      </w:r>
      <w:proofErr w:type="gramStart"/>
      <w:r w:rsidRPr="00144D5A">
        <w:rPr>
          <w:sz w:val="28"/>
          <w:szCs w:val="28"/>
        </w:rPr>
        <w:t>и</w:t>
      </w:r>
      <w:proofErr w:type="gramEnd"/>
      <w:r w:rsidRPr="00144D5A">
        <w:rPr>
          <w:sz w:val="28"/>
          <w:szCs w:val="28"/>
        </w:rPr>
        <w:t xml:space="preserve"> обстоятельства, имеющие значение для дела, уста</w:t>
      </w:r>
      <w:r w:rsidRPr="00144D5A">
        <w:rPr>
          <w:sz w:val="28"/>
          <w:szCs w:val="28"/>
        </w:rPr>
        <w:softHyphen/>
        <w:t>новленные при производстве экспертизы по его инициативе.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Он обязан: явиться по вызову судьи, органа (должностного лица), в производстве которых находится дело об административ</w:t>
      </w:r>
      <w:r w:rsidRPr="00144D5A">
        <w:rPr>
          <w:sz w:val="28"/>
          <w:szCs w:val="28"/>
        </w:rPr>
        <w:softHyphen/>
        <w:t>ном правонарушении; дать объективное и обоснованное заключе</w:t>
      </w:r>
      <w:r w:rsidRPr="00144D5A">
        <w:rPr>
          <w:sz w:val="28"/>
          <w:szCs w:val="28"/>
        </w:rPr>
        <w:softHyphen/>
        <w:t>ние по поставленным перед ним вопросам, а также показания по вопросам, связанным с проведенным исследованием и данным за</w:t>
      </w:r>
      <w:r w:rsidRPr="00144D5A">
        <w:rPr>
          <w:sz w:val="28"/>
          <w:szCs w:val="28"/>
        </w:rPr>
        <w:softHyphen/>
        <w:t>ключением.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За дачу заведомо ложного заключения в суде эксперт несет уголовную ответственность. Эксперт, являющийся сотрудником органа судебной экспертизы, считается по роду своей деятельно</w:t>
      </w:r>
      <w:r w:rsidRPr="00144D5A">
        <w:rPr>
          <w:sz w:val="28"/>
          <w:szCs w:val="28"/>
        </w:rPr>
        <w:softHyphen/>
        <w:t>сти ознакомленным с его правами и обязанностями и предупреж</w:t>
      </w:r>
      <w:r w:rsidRPr="00144D5A">
        <w:rPr>
          <w:sz w:val="28"/>
          <w:szCs w:val="28"/>
        </w:rPr>
        <w:softHyphen/>
        <w:t>денным об уголовной ответственности задачу заведомо ложного заключения в суде.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lastRenderedPageBreak/>
        <w:t>Эксперту возмещаются в установленном гражданско-процес</w:t>
      </w:r>
      <w:r w:rsidRPr="00144D5A">
        <w:rPr>
          <w:sz w:val="28"/>
          <w:szCs w:val="28"/>
        </w:rPr>
        <w:softHyphen/>
        <w:t>суальным законодательством порядке расходы, понесенные им в связи с явкой в суд, орган (к должностному лицу), в производстве которых находится дело об административном правонарушении, в том числе стоимость проезда указанного лица от места житель</w:t>
      </w:r>
      <w:r w:rsidRPr="00144D5A">
        <w:rPr>
          <w:sz w:val="28"/>
          <w:szCs w:val="28"/>
        </w:rPr>
        <w:softHyphen/>
        <w:t>ства или пребывания к месту производства по делу и обратно, а в случаях, когда это связано с пребыванием в другом месте, - сто</w:t>
      </w:r>
      <w:r w:rsidRPr="00144D5A">
        <w:rPr>
          <w:sz w:val="28"/>
          <w:szCs w:val="28"/>
        </w:rPr>
        <w:softHyphen/>
        <w:t>имость найма</w:t>
      </w:r>
      <w:proofErr w:type="gramEnd"/>
      <w:r w:rsidRPr="00144D5A">
        <w:rPr>
          <w:sz w:val="28"/>
          <w:szCs w:val="28"/>
        </w:rPr>
        <w:t xml:space="preserve"> жилого помещения, а также суточные.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За лицом, вызываемым в качестве эксперта, сохраняется в установленном порядке средний заработок по месту работы за время его отсутствия в связи с явкой в суд, орган (к должностному лицу), в производстве и рассмотрении </w:t>
      </w:r>
      <w:proofErr w:type="gramStart"/>
      <w:r w:rsidRPr="00144D5A">
        <w:rPr>
          <w:sz w:val="28"/>
          <w:szCs w:val="28"/>
        </w:rPr>
        <w:t>которых</w:t>
      </w:r>
      <w:proofErr w:type="gramEnd"/>
      <w:r w:rsidRPr="00144D5A">
        <w:rPr>
          <w:sz w:val="28"/>
          <w:szCs w:val="28"/>
        </w:rPr>
        <w:t xml:space="preserve"> находится дело об административном правонарушении.   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Труд эксперта оплачивается в порядке, установленном законодательством (</w:t>
      </w:r>
      <w:r w:rsidRPr="00144D5A">
        <w:rPr>
          <w:sz w:val="28"/>
          <w:szCs w:val="28"/>
          <w:vertAlign w:val="subscript"/>
        </w:rPr>
        <w:t>С</w:t>
      </w:r>
      <w:r w:rsidRPr="00144D5A">
        <w:rPr>
          <w:sz w:val="28"/>
          <w:szCs w:val="28"/>
        </w:rPr>
        <w:t>т. 603 КоАП РК).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качестве одной из форм использования специальных знаний закон предусматривает привлечение специалиста.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В качестве специалиста для участия в производстве по делу об административном правонарушении</w:t>
      </w:r>
      <w:proofErr w:type="gramEnd"/>
      <w:r w:rsidRPr="00144D5A">
        <w:rPr>
          <w:sz w:val="28"/>
          <w:szCs w:val="28"/>
        </w:rPr>
        <w:t xml:space="preserve"> может быть назначено лю</w:t>
      </w:r>
      <w:r w:rsidRPr="00144D5A">
        <w:rPr>
          <w:sz w:val="28"/>
          <w:szCs w:val="28"/>
        </w:rPr>
        <w:softHyphen/>
        <w:t>бое незаинтересованное в исходе дела совершеннолетнее лицо, обладающее специальными знаниями и навыками, необходимыми для оказания содействия в собирании, исследовании и оценке до</w:t>
      </w:r>
      <w:r w:rsidRPr="00144D5A">
        <w:rPr>
          <w:sz w:val="28"/>
          <w:szCs w:val="28"/>
        </w:rPr>
        <w:softHyphen/>
        <w:t>казательств, а также в применении технических средств.</w:t>
      </w:r>
    </w:p>
    <w:p w:rsidR="007E3CE4" w:rsidRPr="00144D5A" w:rsidRDefault="007E3CE4" w:rsidP="007E3CE4">
      <w:pPr>
        <w:shd w:val="clear" w:color="auto" w:fill="FFFFFF"/>
        <w:ind w:right="4"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Специалист вправе: знать цель своего вызова; отказаться от участия в производстве по делу, если не обладает соответству</w:t>
      </w:r>
      <w:r w:rsidRPr="00144D5A">
        <w:rPr>
          <w:sz w:val="28"/>
          <w:szCs w:val="28"/>
        </w:rPr>
        <w:softHyphen/>
        <w:t>ющими специальными знаниями и навыками; знакомиться с мате</w:t>
      </w:r>
      <w:r w:rsidRPr="00144D5A">
        <w:rPr>
          <w:sz w:val="28"/>
          <w:szCs w:val="28"/>
        </w:rPr>
        <w:softHyphen/>
        <w:t>риалами дела, относящимися к процессуальному действию, со</w:t>
      </w:r>
      <w:r w:rsidRPr="00144D5A">
        <w:rPr>
          <w:sz w:val="28"/>
          <w:szCs w:val="28"/>
        </w:rPr>
        <w:softHyphen/>
        <w:t>вершаемому с его участием; с разрешения судьи, органа (должно</w:t>
      </w:r>
      <w:r w:rsidRPr="00144D5A">
        <w:rPr>
          <w:sz w:val="28"/>
          <w:szCs w:val="28"/>
        </w:rPr>
        <w:softHyphen/>
        <w:t>стного лица), в производстве которых находится дело об админист</w:t>
      </w:r>
      <w:r w:rsidRPr="00144D5A">
        <w:rPr>
          <w:sz w:val="28"/>
          <w:szCs w:val="28"/>
        </w:rPr>
        <w:softHyphen/>
        <w:t>ративном правонарушении, задавать вопросы участникам процес</w:t>
      </w:r>
      <w:r w:rsidRPr="00144D5A">
        <w:rPr>
          <w:sz w:val="28"/>
          <w:szCs w:val="28"/>
        </w:rPr>
        <w:softHyphen/>
        <w:t>суального действия;</w:t>
      </w:r>
      <w:proofErr w:type="gramEnd"/>
      <w:r w:rsidRPr="00144D5A">
        <w:rPr>
          <w:sz w:val="28"/>
          <w:szCs w:val="28"/>
        </w:rPr>
        <w:t xml:space="preserve"> </w:t>
      </w:r>
      <w:proofErr w:type="gramStart"/>
      <w:r w:rsidRPr="00144D5A">
        <w:rPr>
          <w:sz w:val="28"/>
          <w:szCs w:val="28"/>
        </w:rPr>
        <w:t>в рамках процессуального действия прово</w:t>
      </w:r>
      <w:r w:rsidRPr="00144D5A">
        <w:rPr>
          <w:sz w:val="28"/>
          <w:szCs w:val="28"/>
        </w:rPr>
        <w:softHyphen/>
        <w:t>дить исследование материалов дела с отражением его хода и ре</w:t>
      </w:r>
      <w:r w:rsidRPr="00144D5A">
        <w:rPr>
          <w:sz w:val="28"/>
          <w:szCs w:val="28"/>
        </w:rPr>
        <w:softHyphen/>
        <w:t>зультатов в протоколе либо официальном документе, являющем</w:t>
      </w:r>
      <w:r w:rsidRPr="00144D5A">
        <w:rPr>
          <w:sz w:val="28"/>
          <w:szCs w:val="28"/>
        </w:rPr>
        <w:softHyphen/>
        <w:t>ся частью протокола процессуального действия; знакомиться с протоколом процессуального действия, в котором он принимал участие, и делать подлежащие занесению в протокол заявления и замечания относительно полноты и правильности фиксации хода и результатов проводившихся при его участии действий.</w:t>
      </w:r>
      <w:proofErr w:type="gramEnd"/>
    </w:p>
    <w:p w:rsidR="007E3CE4" w:rsidRPr="00144D5A" w:rsidRDefault="007E3CE4" w:rsidP="007E3CE4">
      <w:pPr>
        <w:shd w:val="clear" w:color="auto" w:fill="FFFFFF"/>
        <w:ind w:right="18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Специалист обязан: явиться по вызову судьи, органа (должно</w:t>
      </w:r>
      <w:r w:rsidRPr="00144D5A">
        <w:rPr>
          <w:sz w:val="28"/>
          <w:szCs w:val="28"/>
        </w:rPr>
        <w:softHyphen/>
        <w:t>стного лица), осуществляющего производство по делу об админи</w:t>
      </w:r>
      <w:r w:rsidRPr="00144D5A">
        <w:rPr>
          <w:sz w:val="28"/>
          <w:szCs w:val="28"/>
        </w:rPr>
        <w:softHyphen/>
        <w:t>стративном правонарушении; участвовать в процессуальном дей</w:t>
      </w:r>
      <w:r w:rsidRPr="00144D5A">
        <w:rPr>
          <w:sz w:val="28"/>
          <w:szCs w:val="28"/>
        </w:rPr>
        <w:softHyphen/>
        <w:t>ствии, используя специальные знания, навыки и научно-техни</w:t>
      </w:r>
      <w:r w:rsidRPr="00144D5A">
        <w:rPr>
          <w:sz w:val="28"/>
          <w:szCs w:val="28"/>
        </w:rPr>
        <w:softHyphen/>
        <w:t>ческие средства; давать пояснения по поводу совершаемых им дей</w:t>
      </w:r>
      <w:r w:rsidRPr="00144D5A">
        <w:rPr>
          <w:sz w:val="28"/>
          <w:szCs w:val="28"/>
        </w:rPr>
        <w:softHyphen/>
        <w:t>ствий; удостоверить своей подписью факт совершения указанных действий, их содержание и результаты (ст. 597 КоАП РК).</w:t>
      </w:r>
    </w:p>
    <w:p w:rsidR="007E3CE4" w:rsidRPr="00144D5A" w:rsidRDefault="007E3CE4" w:rsidP="007E3CE4">
      <w:pPr>
        <w:shd w:val="clear" w:color="auto" w:fill="FFFFFF"/>
        <w:ind w:right="29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Участие специалиста в административном процессе оплачива</w:t>
      </w:r>
      <w:r w:rsidRPr="00144D5A">
        <w:rPr>
          <w:sz w:val="28"/>
          <w:szCs w:val="28"/>
        </w:rPr>
        <w:softHyphen/>
        <w:t>ется в порядке, установленном ст. 603 КоАП РК.</w:t>
      </w:r>
    </w:p>
    <w:p w:rsidR="007E3CE4" w:rsidRPr="00144D5A" w:rsidRDefault="007E3CE4" w:rsidP="007E3CE4">
      <w:pPr>
        <w:shd w:val="clear" w:color="auto" w:fill="FFFFFF"/>
        <w:ind w:right="25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числе сведущих лиц закон называет переводчика (ст. 598 КоАП</w:t>
      </w:r>
      <w:r>
        <w:rPr>
          <w:sz w:val="28"/>
          <w:szCs w:val="28"/>
        </w:rPr>
        <w:t xml:space="preserve"> </w:t>
      </w:r>
      <w:r w:rsidRPr="00144D5A">
        <w:rPr>
          <w:sz w:val="28"/>
          <w:szCs w:val="28"/>
        </w:rPr>
        <w:t>РК).</w:t>
      </w:r>
    </w:p>
    <w:p w:rsidR="007E3CE4" w:rsidRPr="00144D5A" w:rsidRDefault="007E3CE4" w:rsidP="007E3CE4">
      <w:pPr>
        <w:shd w:val="clear" w:color="auto" w:fill="FFFFFF"/>
        <w:ind w:right="29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lastRenderedPageBreak/>
        <w:t>В качестве переводчика назначается любое не заинтересо</w:t>
      </w:r>
      <w:r w:rsidRPr="00144D5A">
        <w:rPr>
          <w:sz w:val="28"/>
          <w:szCs w:val="28"/>
        </w:rPr>
        <w:softHyphen/>
        <w:t>ванное в исходе дела совершеннолетнее лицо, владеющее языками (понимающее знаки немого или глухого), знания которых необ</w:t>
      </w:r>
      <w:r w:rsidRPr="00144D5A">
        <w:rPr>
          <w:sz w:val="28"/>
          <w:szCs w:val="28"/>
        </w:rPr>
        <w:softHyphen/>
        <w:t xml:space="preserve">ходимы для перевода при производстве по делу об административном правонарушении. Переводчик назначается судьей, органом (должностным лицом), в производстве </w:t>
      </w:r>
      <w:proofErr w:type="gramStart"/>
      <w:r w:rsidRPr="00144D5A">
        <w:rPr>
          <w:sz w:val="28"/>
          <w:szCs w:val="28"/>
        </w:rPr>
        <w:t>которых</w:t>
      </w:r>
      <w:proofErr w:type="gramEnd"/>
      <w:r w:rsidRPr="00144D5A">
        <w:rPr>
          <w:sz w:val="28"/>
          <w:szCs w:val="28"/>
        </w:rPr>
        <w:t xml:space="preserve"> находится дело об административном правонарушении. Переводчик вправе: отказать</w:t>
      </w:r>
      <w:r w:rsidRPr="00144D5A">
        <w:rPr>
          <w:sz w:val="28"/>
          <w:szCs w:val="28"/>
        </w:rPr>
        <w:softHyphen/>
        <w:t>ся от участия в производстве по делу, если он не обладает знания</w:t>
      </w:r>
      <w:r w:rsidRPr="00144D5A">
        <w:rPr>
          <w:sz w:val="28"/>
          <w:szCs w:val="28"/>
        </w:rPr>
        <w:softHyphen/>
        <w:t>ми, необходимыми для перевода; задавать присутствующим при осуществлении перевода лицам вопросы для уточнения перевода; знакомиться с протоколом процессуального действия, в произ</w:t>
      </w:r>
      <w:r w:rsidRPr="00144D5A">
        <w:rPr>
          <w:sz w:val="28"/>
          <w:szCs w:val="28"/>
        </w:rPr>
        <w:softHyphen/>
        <w:t>водстве которого он участвовал, и делать подлежащие занесению в протокол замечания относительно полноты и правильности фик</w:t>
      </w:r>
      <w:r w:rsidRPr="00144D5A">
        <w:rPr>
          <w:sz w:val="28"/>
          <w:szCs w:val="28"/>
        </w:rPr>
        <w:softHyphen/>
        <w:t>сации перевода.</w:t>
      </w:r>
    </w:p>
    <w:p w:rsidR="007E3CE4" w:rsidRPr="00144D5A" w:rsidRDefault="007E3CE4" w:rsidP="007E3CE4">
      <w:pPr>
        <w:shd w:val="clear" w:color="auto" w:fill="FFFFFF"/>
        <w:ind w:right="11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Переводчик обязан: явиться по вызову судьи, органа (должно</w:t>
      </w:r>
      <w:r w:rsidRPr="00144D5A">
        <w:rPr>
          <w:sz w:val="28"/>
          <w:szCs w:val="28"/>
        </w:rPr>
        <w:softHyphen/>
        <w:t>стного лица), в производстве которых находится дело об админист</w:t>
      </w:r>
      <w:r w:rsidRPr="00144D5A">
        <w:rPr>
          <w:sz w:val="28"/>
          <w:szCs w:val="28"/>
        </w:rPr>
        <w:softHyphen/>
        <w:t>ративном правонарушении, и выполнить полно и точно поручен</w:t>
      </w:r>
      <w:r w:rsidRPr="00144D5A">
        <w:rPr>
          <w:sz w:val="28"/>
          <w:szCs w:val="28"/>
        </w:rPr>
        <w:softHyphen/>
        <w:t>ный ему перевод; удостоверить верность перевода своей подписью в соответствующем протоколе.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Переводчик предупреждается об административной ответствен</w:t>
      </w:r>
      <w:r w:rsidRPr="00144D5A">
        <w:rPr>
          <w:sz w:val="28"/>
          <w:szCs w:val="28"/>
        </w:rPr>
        <w:softHyphen/>
        <w:t>ности за выполнение заведомо ложного перевода при рассмотре</w:t>
      </w:r>
      <w:r w:rsidRPr="00144D5A">
        <w:rPr>
          <w:sz w:val="28"/>
          <w:szCs w:val="28"/>
        </w:rPr>
        <w:softHyphen/>
        <w:t>нии дела об административном правонарушении органом (долж</w:t>
      </w:r>
      <w:r w:rsidRPr="00144D5A">
        <w:rPr>
          <w:sz w:val="28"/>
          <w:szCs w:val="28"/>
        </w:rPr>
        <w:softHyphen/>
        <w:t>ностным лицом), уполномоченным рассматривать дела об адми</w:t>
      </w:r>
      <w:r w:rsidRPr="00144D5A">
        <w:rPr>
          <w:sz w:val="28"/>
          <w:szCs w:val="28"/>
        </w:rPr>
        <w:softHyphen/>
        <w:t>нистративных правонарушениях, и об уголовной ответственности за совершение этого деяния в суде.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Обстоятельства, исключающие возможность участия в про</w:t>
      </w:r>
      <w:r w:rsidRPr="00144D5A">
        <w:rPr>
          <w:sz w:val="28"/>
          <w:szCs w:val="28"/>
        </w:rPr>
        <w:softHyphen/>
        <w:t>изводстве по делу об административном правонарушении пере</w:t>
      </w:r>
      <w:r w:rsidRPr="00144D5A">
        <w:rPr>
          <w:sz w:val="28"/>
          <w:szCs w:val="28"/>
        </w:rPr>
        <w:softHyphen/>
        <w:t>водчика, определяются ч. 2 ст. 601 КоАП РК.</w:t>
      </w:r>
    </w:p>
    <w:p w:rsidR="007E3CE4" w:rsidRPr="00144D5A" w:rsidRDefault="007E3CE4" w:rsidP="007E3CE4">
      <w:pPr>
        <w:shd w:val="clear" w:color="auto" w:fill="FFFFFF"/>
        <w:ind w:right="7"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Возмещение расходов, понесенных в связи с участием перевод</w:t>
      </w:r>
      <w:r w:rsidRPr="00144D5A">
        <w:rPr>
          <w:sz w:val="28"/>
          <w:szCs w:val="28"/>
        </w:rPr>
        <w:softHyphen/>
        <w:t>чика в процессе, а также его труд оплачиваются в порядке, уста</w:t>
      </w:r>
      <w:r w:rsidRPr="00144D5A">
        <w:rPr>
          <w:sz w:val="28"/>
          <w:szCs w:val="28"/>
        </w:rPr>
        <w:softHyphen/>
        <w:t>новленном ст. 603 КоАП РК.</w:t>
      </w:r>
    </w:p>
    <w:p w:rsidR="007E3CE4" w:rsidRPr="00144D5A" w:rsidRDefault="007E3CE4" w:rsidP="007E3CE4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</w:p>
    <w:p w:rsidR="007E3CE4" w:rsidRPr="00144D5A" w:rsidRDefault="007E3CE4" w:rsidP="007E3CE4">
      <w:pPr>
        <w:shd w:val="clear" w:color="auto" w:fill="FFFFFF"/>
        <w:ind w:firstLine="540"/>
        <w:jc w:val="both"/>
        <w:rPr>
          <w:b/>
          <w:color w:val="000000"/>
          <w:sz w:val="28"/>
          <w:szCs w:val="28"/>
        </w:rPr>
      </w:pPr>
      <w:r w:rsidRPr="00144D5A">
        <w:rPr>
          <w:b/>
          <w:color w:val="000000"/>
          <w:sz w:val="28"/>
          <w:szCs w:val="28"/>
        </w:rPr>
        <w:t>Контрольные вопросы:</w:t>
      </w:r>
    </w:p>
    <w:p w:rsidR="007E3CE4" w:rsidRPr="00144D5A" w:rsidRDefault="007E3CE4" w:rsidP="007E3CE4">
      <w:pPr>
        <w:numPr>
          <w:ilvl w:val="0"/>
          <w:numId w:val="1"/>
        </w:numPr>
        <w:shd w:val="clear" w:color="auto" w:fill="FFFFFF"/>
        <w:tabs>
          <w:tab w:val="clear" w:pos="1395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Назовите особенности назначения и производства судебной экспертизы в суде.</w:t>
      </w:r>
    </w:p>
    <w:p w:rsidR="007E3CE4" w:rsidRPr="00144D5A" w:rsidRDefault="007E3CE4" w:rsidP="007E3CE4">
      <w:pPr>
        <w:numPr>
          <w:ilvl w:val="0"/>
          <w:numId w:val="1"/>
        </w:numPr>
        <w:shd w:val="clear" w:color="auto" w:fill="FFFFFF"/>
        <w:tabs>
          <w:tab w:val="clear" w:pos="1395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Каковы особенности назначения и  производства судебной экспертизы в гражданском процессе?</w:t>
      </w:r>
    </w:p>
    <w:p w:rsidR="007E3CE4" w:rsidRPr="00144D5A" w:rsidRDefault="007E3CE4" w:rsidP="007E3CE4">
      <w:pPr>
        <w:numPr>
          <w:ilvl w:val="0"/>
          <w:numId w:val="1"/>
        </w:numPr>
        <w:shd w:val="clear" w:color="auto" w:fill="FFFFFF"/>
        <w:tabs>
          <w:tab w:val="clear" w:pos="1395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Каковы особенности назначения и производства судебной экспертизы в административном судопроизводстве?</w:t>
      </w:r>
    </w:p>
    <w:p w:rsidR="007E3CE4" w:rsidRPr="00144D5A" w:rsidRDefault="007E3CE4" w:rsidP="007E3CE4">
      <w:pPr>
        <w:numPr>
          <w:ilvl w:val="0"/>
          <w:numId w:val="1"/>
        </w:numPr>
        <w:shd w:val="clear" w:color="auto" w:fill="FFFFFF"/>
        <w:tabs>
          <w:tab w:val="clear" w:pos="1395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8"/>
          <w:szCs w:val="28"/>
        </w:rPr>
      </w:pPr>
      <w:r w:rsidRPr="00144D5A">
        <w:rPr>
          <w:color w:val="000000"/>
          <w:sz w:val="28"/>
          <w:szCs w:val="28"/>
        </w:rPr>
        <w:t>В каких случаях производится допрос эксперта в суде?</w:t>
      </w:r>
    </w:p>
    <w:p w:rsidR="007E3CE4" w:rsidRPr="00144D5A" w:rsidRDefault="007E3CE4" w:rsidP="007E3CE4">
      <w:pPr>
        <w:ind w:firstLine="540"/>
        <w:rPr>
          <w:sz w:val="28"/>
          <w:szCs w:val="28"/>
        </w:rPr>
      </w:pPr>
    </w:p>
    <w:p w:rsidR="007E3CE4" w:rsidRPr="00144D5A" w:rsidRDefault="007E3CE4" w:rsidP="007E3CE4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>Список использованных источников</w:t>
      </w:r>
    </w:p>
    <w:p w:rsidR="007E3CE4" w:rsidRPr="007E3CE4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3CE4">
        <w:rPr>
          <w:sz w:val="28"/>
          <w:szCs w:val="28"/>
        </w:rPr>
        <w:t xml:space="preserve">Конституция Республики Казахстан 1995 года. Алматы: БОРКИ, 1998. </w:t>
      </w:r>
    </w:p>
    <w:p w:rsidR="007E3CE4" w:rsidRPr="007E3CE4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3CE4">
        <w:rPr>
          <w:sz w:val="28"/>
          <w:szCs w:val="28"/>
        </w:rPr>
        <w:t xml:space="preserve">Уголовный кодекс РК от 16.07.1997 г. №167-I </w:t>
      </w:r>
    </w:p>
    <w:p w:rsidR="007E3CE4" w:rsidRPr="007E3CE4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3CE4">
        <w:rPr>
          <w:sz w:val="28"/>
          <w:szCs w:val="28"/>
        </w:rPr>
        <w:t xml:space="preserve">Уголовно-процессуальный кодекс РК от 13.12.1997 г. №206-I </w:t>
      </w:r>
    </w:p>
    <w:p w:rsidR="007E3CE4" w:rsidRPr="007E3CE4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3CE4">
        <w:rPr>
          <w:sz w:val="28"/>
          <w:szCs w:val="28"/>
        </w:rPr>
        <w:t xml:space="preserve">Гражданский процессуальный кодекс РК от 13.07.1999 г. №411-I </w:t>
      </w:r>
    </w:p>
    <w:p w:rsidR="007E3CE4" w:rsidRPr="007E3CE4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E3CE4">
        <w:rPr>
          <w:sz w:val="28"/>
          <w:szCs w:val="28"/>
        </w:rPr>
        <w:t xml:space="preserve">Кодекс РК об административных правонарушениях от 30.01.2001 г. 155-II </w:t>
      </w:r>
    </w:p>
    <w:p w:rsidR="007E3CE4" w:rsidRPr="007E3CE4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7E3CE4">
        <w:rPr>
          <w:sz w:val="28"/>
          <w:szCs w:val="28"/>
        </w:rPr>
        <w:t>Закон Республики Казахстан от 20.01.2010 N 240-4 «О судебно-экспертной деятельности в Республике Казахстан»</w:t>
      </w:r>
    </w:p>
    <w:p w:rsidR="007E3CE4" w:rsidRPr="00144D5A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144D5A">
        <w:rPr>
          <w:sz w:val="28"/>
          <w:szCs w:val="28"/>
        </w:rPr>
        <w:t>Когамов</w:t>
      </w:r>
      <w:proofErr w:type="spellEnd"/>
      <w:r w:rsidRPr="00144D5A">
        <w:rPr>
          <w:sz w:val="28"/>
          <w:szCs w:val="28"/>
        </w:rPr>
        <w:t xml:space="preserve"> М.</w:t>
      </w:r>
      <w:r>
        <w:rPr>
          <w:sz w:val="28"/>
          <w:szCs w:val="28"/>
        </w:rPr>
        <w:t>Ч. Комментарий к УПК РК. Алматы</w:t>
      </w:r>
      <w:r w:rsidRPr="00144D5A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8 г"/>
        </w:smartTagPr>
        <w:r w:rsidRPr="00144D5A">
          <w:rPr>
            <w:sz w:val="28"/>
            <w:szCs w:val="28"/>
          </w:rPr>
          <w:t>2008 г</w:t>
        </w:r>
      </w:smartTag>
      <w:r w:rsidRPr="00144D5A">
        <w:rPr>
          <w:sz w:val="28"/>
          <w:szCs w:val="28"/>
        </w:rPr>
        <w:t>.</w:t>
      </w:r>
    </w:p>
    <w:p w:rsidR="007E3CE4" w:rsidRPr="007E3CE4" w:rsidRDefault="007E3CE4" w:rsidP="007E3CE4">
      <w:pPr>
        <w:pStyle w:val="a3"/>
        <w:numPr>
          <w:ilvl w:val="0"/>
          <w:numId w:val="3"/>
        </w:numPr>
        <w:tabs>
          <w:tab w:val="left" w:pos="567"/>
          <w:tab w:val="left" w:pos="851"/>
          <w:tab w:val="left" w:pos="993"/>
        </w:tabs>
        <w:ind w:left="0" w:firstLine="567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7E3CE4">
        <w:rPr>
          <w:iCs/>
          <w:sz w:val="28"/>
          <w:szCs w:val="28"/>
        </w:rPr>
        <w:t xml:space="preserve">Бычкова С.Ф. Судебная </w:t>
      </w:r>
      <w:proofErr w:type="spellStart"/>
      <w:r w:rsidRPr="007E3CE4">
        <w:rPr>
          <w:iCs/>
          <w:sz w:val="28"/>
          <w:szCs w:val="28"/>
        </w:rPr>
        <w:t>экспертология</w:t>
      </w:r>
      <w:proofErr w:type="spellEnd"/>
      <w:r w:rsidRPr="007E3CE4">
        <w:rPr>
          <w:iCs/>
          <w:sz w:val="28"/>
          <w:szCs w:val="28"/>
        </w:rPr>
        <w:t>. Алматы, 2005</w:t>
      </w:r>
    </w:p>
    <w:p w:rsidR="007E3CE4" w:rsidRPr="00144D5A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144D5A">
        <w:rPr>
          <w:iCs/>
          <w:sz w:val="28"/>
          <w:szCs w:val="28"/>
        </w:rPr>
        <w:t xml:space="preserve">Сахнова Т. В. </w:t>
      </w:r>
      <w:r w:rsidRPr="00144D5A">
        <w:rPr>
          <w:sz w:val="28"/>
          <w:szCs w:val="28"/>
        </w:rPr>
        <w:t>Судебная экспертиза. М., 1999.</w:t>
      </w:r>
    </w:p>
    <w:p w:rsidR="007E3CE4" w:rsidRPr="00144D5A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44D5A">
        <w:rPr>
          <w:sz w:val="28"/>
          <w:szCs w:val="28"/>
        </w:rPr>
        <w:t>Комментарий к Гражданскому процессуальному кодексу РФ</w:t>
      </w:r>
      <w:proofErr w:type="gramStart"/>
      <w:r w:rsidRPr="00144D5A">
        <w:rPr>
          <w:sz w:val="28"/>
          <w:szCs w:val="28"/>
        </w:rPr>
        <w:t>/ П</w:t>
      </w:r>
      <w:proofErr w:type="gramEnd"/>
      <w:r w:rsidRPr="00144D5A">
        <w:rPr>
          <w:sz w:val="28"/>
          <w:szCs w:val="28"/>
        </w:rPr>
        <w:t xml:space="preserve">од ред. М. С. </w:t>
      </w:r>
      <w:proofErr w:type="spellStart"/>
      <w:r w:rsidRPr="00144D5A">
        <w:rPr>
          <w:sz w:val="28"/>
          <w:szCs w:val="28"/>
        </w:rPr>
        <w:t>Щакаряна</w:t>
      </w:r>
      <w:proofErr w:type="spellEnd"/>
      <w:r w:rsidRPr="00144D5A">
        <w:rPr>
          <w:sz w:val="28"/>
          <w:szCs w:val="28"/>
        </w:rPr>
        <w:t>. М., 2003.</w:t>
      </w:r>
    </w:p>
    <w:p w:rsidR="007E3CE4" w:rsidRPr="00144D5A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44D5A">
        <w:rPr>
          <w:sz w:val="28"/>
          <w:szCs w:val="28"/>
        </w:rPr>
        <w:t>Эксперт. Руководство для экспертов органов внутренних дел и юстиции</w:t>
      </w:r>
      <w:proofErr w:type="gramStart"/>
      <w:r w:rsidRPr="00144D5A">
        <w:rPr>
          <w:sz w:val="28"/>
          <w:szCs w:val="28"/>
        </w:rPr>
        <w:t>/ П</w:t>
      </w:r>
      <w:proofErr w:type="gramEnd"/>
      <w:r w:rsidRPr="00144D5A">
        <w:rPr>
          <w:sz w:val="28"/>
          <w:szCs w:val="28"/>
        </w:rPr>
        <w:t xml:space="preserve">од ред. Т. В. Аверьяновой и В. Ф. </w:t>
      </w:r>
      <w:proofErr w:type="spellStart"/>
      <w:r w:rsidRPr="00144D5A">
        <w:rPr>
          <w:sz w:val="28"/>
          <w:szCs w:val="28"/>
        </w:rPr>
        <w:t>Статкуса</w:t>
      </w:r>
      <w:proofErr w:type="spellEnd"/>
      <w:r w:rsidRPr="00144D5A">
        <w:rPr>
          <w:sz w:val="28"/>
          <w:szCs w:val="28"/>
        </w:rPr>
        <w:t>. М., 2003.</w:t>
      </w:r>
    </w:p>
    <w:p w:rsidR="007E3CE4" w:rsidRPr="00144D5A" w:rsidRDefault="007E3CE4" w:rsidP="007E3CE4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ind w:right="4"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bookmarkStart w:id="10" w:name="_GoBack"/>
      <w:bookmarkEnd w:id="10"/>
      <w:r w:rsidRPr="00144D5A">
        <w:rPr>
          <w:iCs/>
          <w:sz w:val="28"/>
          <w:szCs w:val="28"/>
        </w:rPr>
        <w:t xml:space="preserve">Таранов А. А. </w:t>
      </w:r>
      <w:r w:rsidRPr="00144D5A">
        <w:rPr>
          <w:sz w:val="28"/>
          <w:szCs w:val="28"/>
        </w:rPr>
        <w:t>Комментарий к Кодексу Республики Казахстан об административных правонарушениях. Алматы, 2002. Т. 2.</w:t>
      </w:r>
    </w:p>
    <w:p w:rsidR="007E3CE4" w:rsidRPr="00144D5A" w:rsidRDefault="007E3CE4" w:rsidP="007E3CE4">
      <w:pPr>
        <w:shd w:val="clear" w:color="auto" w:fill="FFFFFF"/>
        <w:tabs>
          <w:tab w:val="left" w:pos="567"/>
          <w:tab w:val="left" w:pos="851"/>
          <w:tab w:val="left" w:pos="993"/>
        </w:tabs>
        <w:ind w:firstLine="567"/>
        <w:jc w:val="both"/>
        <w:rPr>
          <w:sz w:val="28"/>
          <w:szCs w:val="28"/>
          <w:lang w:val="en-US"/>
        </w:rPr>
      </w:pPr>
    </w:p>
    <w:p w:rsidR="00845B6E" w:rsidRDefault="00845B6E" w:rsidP="007E3CE4"/>
    <w:sectPr w:rsidR="00845B6E" w:rsidSect="007E3CE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1EB07C"/>
    <w:lvl w:ilvl="0">
      <w:numFmt w:val="bullet"/>
      <w:lvlText w:val="*"/>
      <w:lvlJc w:val="left"/>
    </w:lvl>
  </w:abstractNum>
  <w:abstractNum w:abstractNumId="1">
    <w:nsid w:val="1A393219"/>
    <w:multiLevelType w:val="singleLevel"/>
    <w:tmpl w:val="AC221A12"/>
    <w:lvl w:ilvl="0">
      <w:start w:val="1"/>
      <w:numFmt w:val="decimal"/>
      <w:lvlText w:val="%1."/>
      <w:legacy w:legacy="1" w:legacySpace="0" w:legacyIndent="169"/>
      <w:lvlJc w:val="left"/>
      <w:rPr>
        <w:rFonts w:ascii="Times New Roman" w:hAnsi="Times New Roman" w:cs="Times New Roman" w:hint="default"/>
      </w:rPr>
    </w:lvl>
  </w:abstractNum>
  <w:abstractNum w:abstractNumId="2">
    <w:nsid w:val="5A455EB3"/>
    <w:multiLevelType w:val="hybridMultilevel"/>
    <w:tmpl w:val="36CCC00C"/>
    <w:lvl w:ilvl="0" w:tplc="B5586A58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E4"/>
    <w:rsid w:val="007E3CE4"/>
    <w:rsid w:val="0084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7137</Words>
  <Characters>40681</Characters>
  <Application>Microsoft Office Word</Application>
  <DocSecurity>0</DocSecurity>
  <Lines>339</Lines>
  <Paragraphs>95</Paragraphs>
  <ScaleCrop>false</ScaleCrop>
  <Company>SPecialiST RePack</Company>
  <LinksUpToDate>false</LinksUpToDate>
  <CharactersWithSpaces>47723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2013-06-21T02:55:00Z</dcterms:created>
  <dcterms:modified xsi:type="dcterms:W3CDTF">2013-06-21T02:58:00Z</dcterms:modified>
</cp:coreProperties>
</file>